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D30CA1" w14:textId="3E2573FA" w:rsidR="00A4769E" w:rsidRPr="009C38ED" w:rsidRDefault="009C38ED" w:rsidP="009C38ED">
      <w:pPr>
        <w:spacing w:after="0" w:line="240" w:lineRule="auto"/>
        <w:jc w:val="center"/>
        <w:rPr>
          <w:b/>
          <w:bCs/>
          <w:sz w:val="32"/>
          <w:szCs w:val="32"/>
        </w:rPr>
      </w:pPr>
      <w:r w:rsidRPr="009C38ED">
        <w:rPr>
          <w:b/>
          <w:bCs/>
          <w:sz w:val="32"/>
          <w:szCs w:val="32"/>
        </w:rPr>
        <w:t>SỞ GIÁO DỤC- ĐÀO TẠO THÀNH PHỐ ĐÀ NẴNG</w:t>
      </w:r>
    </w:p>
    <w:p w14:paraId="338CF534" w14:textId="75185FDE" w:rsidR="009C38ED" w:rsidRDefault="009C38ED" w:rsidP="009C38ED">
      <w:pPr>
        <w:spacing w:after="0" w:line="240" w:lineRule="auto"/>
        <w:jc w:val="center"/>
        <w:rPr>
          <w:b/>
          <w:bCs/>
          <w:sz w:val="32"/>
          <w:szCs w:val="32"/>
        </w:rPr>
      </w:pPr>
      <w:r w:rsidRPr="009C38ED">
        <w:rPr>
          <w:b/>
          <w:bCs/>
          <w:sz w:val="32"/>
          <w:szCs w:val="32"/>
        </w:rPr>
        <w:t>TRƯỜNG THPT ĐỖ ĐĂNG TUYỂN</w:t>
      </w:r>
    </w:p>
    <w:p w14:paraId="7214CC6D" w14:textId="77777777" w:rsidR="006540FC" w:rsidRPr="009C38ED" w:rsidRDefault="006540FC" w:rsidP="009C38ED">
      <w:pPr>
        <w:spacing w:after="0" w:line="240" w:lineRule="auto"/>
        <w:jc w:val="center"/>
        <w:rPr>
          <w:b/>
          <w:bCs/>
          <w:sz w:val="32"/>
          <w:szCs w:val="32"/>
        </w:rPr>
      </w:pPr>
    </w:p>
    <w:p w14:paraId="27993089" w14:textId="704F903B" w:rsidR="009C38ED" w:rsidRPr="009C38ED" w:rsidRDefault="009C38ED" w:rsidP="009C38ED">
      <w:pPr>
        <w:spacing w:after="0" w:line="240" w:lineRule="auto"/>
        <w:jc w:val="center"/>
        <w:rPr>
          <w:b/>
          <w:bCs/>
          <w:sz w:val="32"/>
          <w:szCs w:val="32"/>
        </w:rPr>
      </w:pPr>
      <w:r w:rsidRPr="009C38ED">
        <w:rPr>
          <w:b/>
          <w:bCs/>
          <w:sz w:val="32"/>
          <w:szCs w:val="32"/>
        </w:rPr>
        <w:t>ĐÁP ÁN KIỂM TRA GIỮA HỌC KỲ II- NĂM HỌC 2025-2026</w:t>
      </w:r>
    </w:p>
    <w:p w14:paraId="0B75ED96" w14:textId="0588FFE8" w:rsidR="009C38ED" w:rsidRPr="009C38ED" w:rsidRDefault="009C38ED" w:rsidP="009C38ED">
      <w:pPr>
        <w:spacing w:after="0" w:line="240" w:lineRule="auto"/>
        <w:jc w:val="center"/>
        <w:rPr>
          <w:b/>
          <w:bCs/>
          <w:sz w:val="32"/>
          <w:szCs w:val="32"/>
        </w:rPr>
      </w:pPr>
      <w:r w:rsidRPr="009C38ED">
        <w:rPr>
          <w:b/>
          <w:bCs/>
          <w:sz w:val="32"/>
          <w:szCs w:val="32"/>
        </w:rPr>
        <w:t>MÔN: ĐỊA LÍ 1O, THỜI GIAN: 45 PHÚT</w:t>
      </w:r>
    </w:p>
    <w:p w14:paraId="3ED09C3E" w14:textId="77777777" w:rsidR="006540FC" w:rsidRDefault="006540FC" w:rsidP="006540FC">
      <w:pPr>
        <w:ind w:left="360"/>
      </w:pPr>
    </w:p>
    <w:p w14:paraId="23161867" w14:textId="02AB9DE8" w:rsidR="00134DC5" w:rsidRPr="006540FC" w:rsidRDefault="006540FC" w:rsidP="006540FC">
      <w:pPr>
        <w:ind w:left="360"/>
        <w:rPr>
          <w:b/>
          <w:bCs/>
          <w:sz w:val="28"/>
          <w:szCs w:val="28"/>
        </w:rPr>
      </w:pPr>
      <w:r w:rsidRPr="006540FC">
        <w:rPr>
          <w:b/>
          <w:bCs/>
          <w:sz w:val="28"/>
          <w:szCs w:val="28"/>
        </w:rPr>
        <w:t>I.PHẦN TRẮC NGHIỆM (3Đ), mỗi câu đúng được 0,25đ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23"/>
        <w:gridCol w:w="506"/>
        <w:gridCol w:w="527"/>
        <w:gridCol w:w="527"/>
        <w:gridCol w:w="527"/>
        <w:gridCol w:w="527"/>
        <w:gridCol w:w="527"/>
        <w:gridCol w:w="527"/>
        <w:gridCol w:w="506"/>
        <w:gridCol w:w="527"/>
        <w:gridCol w:w="631"/>
        <w:gridCol w:w="618"/>
        <w:gridCol w:w="631"/>
      </w:tblGrid>
      <w:tr w:rsidR="00C93A0E" w:rsidRPr="006540FC" w14:paraId="584ED8E7" w14:textId="77777777" w:rsidTr="006540FC">
        <w:trPr>
          <w:trHeight w:val="302"/>
          <w:jc w:val="center"/>
        </w:trPr>
        <w:tc>
          <w:tcPr>
            <w:tcW w:w="1323" w:type="dxa"/>
            <w:noWrap/>
            <w:hideMark/>
          </w:tcPr>
          <w:p w14:paraId="28EF4B55" w14:textId="77777777" w:rsidR="00C93A0E" w:rsidRPr="006540FC" w:rsidRDefault="00C93A0E" w:rsidP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Đề\câu</w:t>
            </w:r>
          </w:p>
        </w:tc>
        <w:tc>
          <w:tcPr>
            <w:tcW w:w="506" w:type="dxa"/>
            <w:noWrap/>
            <w:hideMark/>
          </w:tcPr>
          <w:p w14:paraId="7F29C754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1</w:t>
            </w:r>
          </w:p>
        </w:tc>
        <w:tc>
          <w:tcPr>
            <w:tcW w:w="527" w:type="dxa"/>
            <w:noWrap/>
            <w:hideMark/>
          </w:tcPr>
          <w:p w14:paraId="00D0DE5A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2</w:t>
            </w:r>
          </w:p>
        </w:tc>
        <w:tc>
          <w:tcPr>
            <w:tcW w:w="527" w:type="dxa"/>
            <w:noWrap/>
            <w:hideMark/>
          </w:tcPr>
          <w:p w14:paraId="67EEC77C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3</w:t>
            </w:r>
          </w:p>
        </w:tc>
        <w:tc>
          <w:tcPr>
            <w:tcW w:w="527" w:type="dxa"/>
            <w:noWrap/>
            <w:hideMark/>
          </w:tcPr>
          <w:p w14:paraId="4E67C101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4</w:t>
            </w:r>
          </w:p>
        </w:tc>
        <w:tc>
          <w:tcPr>
            <w:tcW w:w="527" w:type="dxa"/>
            <w:noWrap/>
            <w:hideMark/>
          </w:tcPr>
          <w:p w14:paraId="7D642A50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5</w:t>
            </w:r>
          </w:p>
        </w:tc>
        <w:tc>
          <w:tcPr>
            <w:tcW w:w="527" w:type="dxa"/>
            <w:noWrap/>
            <w:hideMark/>
          </w:tcPr>
          <w:p w14:paraId="06B82EEF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6</w:t>
            </w:r>
          </w:p>
        </w:tc>
        <w:tc>
          <w:tcPr>
            <w:tcW w:w="527" w:type="dxa"/>
            <w:noWrap/>
            <w:hideMark/>
          </w:tcPr>
          <w:p w14:paraId="62ED41A4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7</w:t>
            </w:r>
          </w:p>
        </w:tc>
        <w:tc>
          <w:tcPr>
            <w:tcW w:w="506" w:type="dxa"/>
            <w:noWrap/>
            <w:hideMark/>
          </w:tcPr>
          <w:p w14:paraId="42FC20F9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8</w:t>
            </w:r>
          </w:p>
        </w:tc>
        <w:tc>
          <w:tcPr>
            <w:tcW w:w="527" w:type="dxa"/>
            <w:noWrap/>
            <w:hideMark/>
          </w:tcPr>
          <w:p w14:paraId="5D89B59D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9</w:t>
            </w:r>
          </w:p>
        </w:tc>
        <w:tc>
          <w:tcPr>
            <w:tcW w:w="631" w:type="dxa"/>
            <w:noWrap/>
            <w:hideMark/>
          </w:tcPr>
          <w:p w14:paraId="07093AFB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10</w:t>
            </w:r>
          </w:p>
        </w:tc>
        <w:tc>
          <w:tcPr>
            <w:tcW w:w="618" w:type="dxa"/>
            <w:noWrap/>
            <w:hideMark/>
          </w:tcPr>
          <w:p w14:paraId="082854BA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11</w:t>
            </w:r>
          </w:p>
        </w:tc>
        <w:tc>
          <w:tcPr>
            <w:tcW w:w="631" w:type="dxa"/>
            <w:noWrap/>
            <w:hideMark/>
          </w:tcPr>
          <w:p w14:paraId="0E471720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12</w:t>
            </w:r>
          </w:p>
        </w:tc>
      </w:tr>
      <w:tr w:rsidR="00C93A0E" w:rsidRPr="006540FC" w14:paraId="4FE37261" w14:textId="77777777" w:rsidTr="006540FC">
        <w:trPr>
          <w:trHeight w:val="302"/>
          <w:jc w:val="center"/>
        </w:trPr>
        <w:tc>
          <w:tcPr>
            <w:tcW w:w="1323" w:type="dxa"/>
            <w:noWrap/>
            <w:hideMark/>
          </w:tcPr>
          <w:p w14:paraId="2C945A64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7002</w:t>
            </w:r>
          </w:p>
        </w:tc>
        <w:tc>
          <w:tcPr>
            <w:tcW w:w="506" w:type="dxa"/>
            <w:noWrap/>
            <w:hideMark/>
          </w:tcPr>
          <w:p w14:paraId="525C685C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C</w:t>
            </w:r>
          </w:p>
        </w:tc>
        <w:tc>
          <w:tcPr>
            <w:tcW w:w="527" w:type="dxa"/>
            <w:noWrap/>
            <w:hideMark/>
          </w:tcPr>
          <w:p w14:paraId="3E1C7231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B</w:t>
            </w:r>
          </w:p>
        </w:tc>
        <w:tc>
          <w:tcPr>
            <w:tcW w:w="527" w:type="dxa"/>
            <w:noWrap/>
            <w:hideMark/>
          </w:tcPr>
          <w:p w14:paraId="64559F02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D</w:t>
            </w:r>
          </w:p>
        </w:tc>
        <w:tc>
          <w:tcPr>
            <w:tcW w:w="527" w:type="dxa"/>
            <w:noWrap/>
            <w:hideMark/>
          </w:tcPr>
          <w:p w14:paraId="43C20E6E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B</w:t>
            </w:r>
          </w:p>
        </w:tc>
        <w:tc>
          <w:tcPr>
            <w:tcW w:w="527" w:type="dxa"/>
            <w:noWrap/>
            <w:hideMark/>
          </w:tcPr>
          <w:p w14:paraId="06B071B9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A</w:t>
            </w:r>
          </w:p>
        </w:tc>
        <w:tc>
          <w:tcPr>
            <w:tcW w:w="527" w:type="dxa"/>
            <w:noWrap/>
            <w:hideMark/>
          </w:tcPr>
          <w:p w14:paraId="3A077EEE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A</w:t>
            </w:r>
          </w:p>
        </w:tc>
        <w:tc>
          <w:tcPr>
            <w:tcW w:w="527" w:type="dxa"/>
            <w:noWrap/>
            <w:hideMark/>
          </w:tcPr>
          <w:p w14:paraId="4C9D3731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A</w:t>
            </w:r>
          </w:p>
        </w:tc>
        <w:tc>
          <w:tcPr>
            <w:tcW w:w="506" w:type="dxa"/>
            <w:noWrap/>
            <w:hideMark/>
          </w:tcPr>
          <w:p w14:paraId="465B3E9F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B</w:t>
            </w:r>
          </w:p>
        </w:tc>
        <w:tc>
          <w:tcPr>
            <w:tcW w:w="527" w:type="dxa"/>
            <w:noWrap/>
            <w:hideMark/>
          </w:tcPr>
          <w:p w14:paraId="357E4236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A</w:t>
            </w:r>
          </w:p>
        </w:tc>
        <w:tc>
          <w:tcPr>
            <w:tcW w:w="631" w:type="dxa"/>
            <w:noWrap/>
            <w:hideMark/>
          </w:tcPr>
          <w:p w14:paraId="47BEF366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A</w:t>
            </w:r>
          </w:p>
        </w:tc>
        <w:tc>
          <w:tcPr>
            <w:tcW w:w="618" w:type="dxa"/>
            <w:noWrap/>
            <w:hideMark/>
          </w:tcPr>
          <w:p w14:paraId="038C6B79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A</w:t>
            </w:r>
          </w:p>
        </w:tc>
        <w:tc>
          <w:tcPr>
            <w:tcW w:w="631" w:type="dxa"/>
            <w:noWrap/>
            <w:hideMark/>
          </w:tcPr>
          <w:p w14:paraId="3D03A526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B</w:t>
            </w:r>
          </w:p>
        </w:tc>
      </w:tr>
      <w:tr w:rsidR="00C93A0E" w:rsidRPr="006540FC" w14:paraId="1629F203" w14:textId="77777777" w:rsidTr="006540FC">
        <w:trPr>
          <w:trHeight w:val="302"/>
          <w:jc w:val="center"/>
        </w:trPr>
        <w:tc>
          <w:tcPr>
            <w:tcW w:w="1323" w:type="dxa"/>
            <w:noWrap/>
            <w:hideMark/>
          </w:tcPr>
          <w:p w14:paraId="63A7C954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7004</w:t>
            </w:r>
          </w:p>
        </w:tc>
        <w:tc>
          <w:tcPr>
            <w:tcW w:w="506" w:type="dxa"/>
            <w:noWrap/>
            <w:hideMark/>
          </w:tcPr>
          <w:p w14:paraId="36E39068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C</w:t>
            </w:r>
          </w:p>
        </w:tc>
        <w:tc>
          <w:tcPr>
            <w:tcW w:w="527" w:type="dxa"/>
            <w:noWrap/>
            <w:hideMark/>
          </w:tcPr>
          <w:p w14:paraId="5327A70B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A</w:t>
            </w:r>
          </w:p>
        </w:tc>
        <w:tc>
          <w:tcPr>
            <w:tcW w:w="527" w:type="dxa"/>
            <w:noWrap/>
            <w:hideMark/>
          </w:tcPr>
          <w:p w14:paraId="334032DB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B</w:t>
            </w:r>
          </w:p>
        </w:tc>
        <w:tc>
          <w:tcPr>
            <w:tcW w:w="527" w:type="dxa"/>
            <w:noWrap/>
            <w:hideMark/>
          </w:tcPr>
          <w:p w14:paraId="40EBB794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D</w:t>
            </w:r>
          </w:p>
        </w:tc>
        <w:tc>
          <w:tcPr>
            <w:tcW w:w="527" w:type="dxa"/>
            <w:noWrap/>
            <w:hideMark/>
          </w:tcPr>
          <w:p w14:paraId="2DEE6F33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A</w:t>
            </w:r>
          </w:p>
        </w:tc>
        <w:tc>
          <w:tcPr>
            <w:tcW w:w="527" w:type="dxa"/>
            <w:noWrap/>
            <w:hideMark/>
          </w:tcPr>
          <w:p w14:paraId="2F2CC77A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B</w:t>
            </w:r>
          </w:p>
        </w:tc>
        <w:tc>
          <w:tcPr>
            <w:tcW w:w="527" w:type="dxa"/>
            <w:noWrap/>
            <w:hideMark/>
          </w:tcPr>
          <w:p w14:paraId="63ED65E4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A</w:t>
            </w:r>
          </w:p>
        </w:tc>
        <w:tc>
          <w:tcPr>
            <w:tcW w:w="506" w:type="dxa"/>
            <w:noWrap/>
            <w:hideMark/>
          </w:tcPr>
          <w:p w14:paraId="256ABC1D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C</w:t>
            </w:r>
          </w:p>
        </w:tc>
        <w:tc>
          <w:tcPr>
            <w:tcW w:w="527" w:type="dxa"/>
            <w:noWrap/>
            <w:hideMark/>
          </w:tcPr>
          <w:p w14:paraId="0ABF67AD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D</w:t>
            </w:r>
          </w:p>
        </w:tc>
        <w:tc>
          <w:tcPr>
            <w:tcW w:w="631" w:type="dxa"/>
            <w:noWrap/>
            <w:hideMark/>
          </w:tcPr>
          <w:p w14:paraId="6BF901BB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A</w:t>
            </w:r>
          </w:p>
        </w:tc>
        <w:tc>
          <w:tcPr>
            <w:tcW w:w="618" w:type="dxa"/>
            <w:noWrap/>
            <w:hideMark/>
          </w:tcPr>
          <w:p w14:paraId="4AC45161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A</w:t>
            </w:r>
          </w:p>
        </w:tc>
        <w:tc>
          <w:tcPr>
            <w:tcW w:w="631" w:type="dxa"/>
            <w:noWrap/>
            <w:hideMark/>
          </w:tcPr>
          <w:p w14:paraId="6872C62F" w14:textId="77777777" w:rsidR="00C93A0E" w:rsidRPr="006540FC" w:rsidRDefault="00C93A0E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D</w:t>
            </w:r>
          </w:p>
        </w:tc>
      </w:tr>
    </w:tbl>
    <w:p w14:paraId="2BB65BAC" w14:textId="77777777" w:rsidR="00C93A0E" w:rsidRPr="006540FC" w:rsidRDefault="00C93A0E" w:rsidP="00134DC5">
      <w:pPr>
        <w:rPr>
          <w:sz w:val="28"/>
          <w:szCs w:val="2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663"/>
        <w:gridCol w:w="650"/>
        <w:gridCol w:w="663"/>
      </w:tblGrid>
      <w:tr w:rsidR="009C38ED" w:rsidRPr="006540FC" w14:paraId="29F40528" w14:textId="77777777" w:rsidTr="006540FC">
        <w:trPr>
          <w:trHeight w:val="294"/>
          <w:jc w:val="center"/>
        </w:trPr>
        <w:tc>
          <w:tcPr>
            <w:tcW w:w="1390" w:type="dxa"/>
            <w:noWrap/>
            <w:hideMark/>
          </w:tcPr>
          <w:p w14:paraId="3F301851" w14:textId="77777777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Đề\câu</w:t>
            </w:r>
          </w:p>
        </w:tc>
        <w:tc>
          <w:tcPr>
            <w:tcW w:w="500" w:type="dxa"/>
            <w:noWrap/>
            <w:hideMark/>
          </w:tcPr>
          <w:p w14:paraId="3321BEDB" w14:textId="77777777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1</w:t>
            </w:r>
          </w:p>
        </w:tc>
        <w:tc>
          <w:tcPr>
            <w:tcW w:w="500" w:type="dxa"/>
            <w:noWrap/>
            <w:hideMark/>
          </w:tcPr>
          <w:p w14:paraId="30A3B2D3" w14:textId="77777777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2</w:t>
            </w:r>
          </w:p>
        </w:tc>
        <w:tc>
          <w:tcPr>
            <w:tcW w:w="500" w:type="dxa"/>
            <w:noWrap/>
            <w:hideMark/>
          </w:tcPr>
          <w:p w14:paraId="13100546" w14:textId="77777777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3</w:t>
            </w:r>
          </w:p>
        </w:tc>
        <w:tc>
          <w:tcPr>
            <w:tcW w:w="500" w:type="dxa"/>
            <w:noWrap/>
            <w:hideMark/>
          </w:tcPr>
          <w:p w14:paraId="68A6FFE1" w14:textId="77777777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4</w:t>
            </w:r>
          </w:p>
        </w:tc>
        <w:tc>
          <w:tcPr>
            <w:tcW w:w="500" w:type="dxa"/>
            <w:noWrap/>
            <w:hideMark/>
          </w:tcPr>
          <w:p w14:paraId="69B35671" w14:textId="77777777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5</w:t>
            </w:r>
          </w:p>
        </w:tc>
        <w:tc>
          <w:tcPr>
            <w:tcW w:w="500" w:type="dxa"/>
            <w:noWrap/>
            <w:hideMark/>
          </w:tcPr>
          <w:p w14:paraId="200828FC" w14:textId="77777777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6</w:t>
            </w:r>
          </w:p>
        </w:tc>
        <w:tc>
          <w:tcPr>
            <w:tcW w:w="500" w:type="dxa"/>
            <w:noWrap/>
            <w:hideMark/>
          </w:tcPr>
          <w:p w14:paraId="74190FA7" w14:textId="77777777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7</w:t>
            </w:r>
          </w:p>
        </w:tc>
        <w:tc>
          <w:tcPr>
            <w:tcW w:w="500" w:type="dxa"/>
            <w:noWrap/>
            <w:hideMark/>
          </w:tcPr>
          <w:p w14:paraId="007A7E25" w14:textId="77777777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8</w:t>
            </w:r>
          </w:p>
        </w:tc>
        <w:tc>
          <w:tcPr>
            <w:tcW w:w="500" w:type="dxa"/>
            <w:noWrap/>
            <w:hideMark/>
          </w:tcPr>
          <w:p w14:paraId="76460A4F" w14:textId="77777777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9</w:t>
            </w:r>
          </w:p>
        </w:tc>
        <w:tc>
          <w:tcPr>
            <w:tcW w:w="663" w:type="dxa"/>
            <w:noWrap/>
            <w:hideMark/>
          </w:tcPr>
          <w:p w14:paraId="780673BB" w14:textId="77777777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10</w:t>
            </w:r>
          </w:p>
        </w:tc>
        <w:tc>
          <w:tcPr>
            <w:tcW w:w="650" w:type="dxa"/>
            <w:noWrap/>
            <w:hideMark/>
          </w:tcPr>
          <w:p w14:paraId="2A92BC0E" w14:textId="77777777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11</w:t>
            </w:r>
          </w:p>
        </w:tc>
        <w:tc>
          <w:tcPr>
            <w:tcW w:w="663" w:type="dxa"/>
            <w:noWrap/>
            <w:hideMark/>
          </w:tcPr>
          <w:p w14:paraId="5A4526F2" w14:textId="77777777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12</w:t>
            </w:r>
          </w:p>
        </w:tc>
      </w:tr>
      <w:tr w:rsidR="009C38ED" w:rsidRPr="006540FC" w14:paraId="248CF069" w14:textId="77777777" w:rsidTr="006540FC">
        <w:trPr>
          <w:trHeight w:val="294"/>
          <w:jc w:val="center"/>
        </w:trPr>
        <w:tc>
          <w:tcPr>
            <w:tcW w:w="1390" w:type="dxa"/>
            <w:noWrap/>
            <w:hideMark/>
          </w:tcPr>
          <w:p w14:paraId="117690F2" w14:textId="7A960045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7001</w:t>
            </w:r>
          </w:p>
        </w:tc>
        <w:tc>
          <w:tcPr>
            <w:tcW w:w="500" w:type="dxa"/>
            <w:noWrap/>
            <w:hideMark/>
          </w:tcPr>
          <w:p w14:paraId="0CA35D59" w14:textId="7303B6A4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D</w:t>
            </w:r>
          </w:p>
        </w:tc>
        <w:tc>
          <w:tcPr>
            <w:tcW w:w="500" w:type="dxa"/>
            <w:noWrap/>
            <w:hideMark/>
          </w:tcPr>
          <w:p w14:paraId="7240D31B" w14:textId="7082B8D2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C</w:t>
            </w:r>
          </w:p>
        </w:tc>
        <w:tc>
          <w:tcPr>
            <w:tcW w:w="500" w:type="dxa"/>
            <w:noWrap/>
            <w:hideMark/>
          </w:tcPr>
          <w:p w14:paraId="3BEFA05B" w14:textId="61F94B3F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B</w:t>
            </w:r>
          </w:p>
        </w:tc>
        <w:tc>
          <w:tcPr>
            <w:tcW w:w="500" w:type="dxa"/>
            <w:noWrap/>
            <w:hideMark/>
          </w:tcPr>
          <w:p w14:paraId="72E78C1C" w14:textId="33C88C93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A</w:t>
            </w:r>
          </w:p>
        </w:tc>
        <w:tc>
          <w:tcPr>
            <w:tcW w:w="500" w:type="dxa"/>
            <w:noWrap/>
            <w:hideMark/>
          </w:tcPr>
          <w:p w14:paraId="37F71232" w14:textId="2FC5B154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C</w:t>
            </w:r>
          </w:p>
        </w:tc>
        <w:tc>
          <w:tcPr>
            <w:tcW w:w="500" w:type="dxa"/>
            <w:noWrap/>
            <w:hideMark/>
          </w:tcPr>
          <w:p w14:paraId="1C81E41B" w14:textId="4E30B9C2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D</w:t>
            </w:r>
          </w:p>
        </w:tc>
        <w:tc>
          <w:tcPr>
            <w:tcW w:w="500" w:type="dxa"/>
            <w:noWrap/>
            <w:hideMark/>
          </w:tcPr>
          <w:p w14:paraId="3E188E6A" w14:textId="3E5323F0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B</w:t>
            </w:r>
          </w:p>
        </w:tc>
        <w:tc>
          <w:tcPr>
            <w:tcW w:w="500" w:type="dxa"/>
            <w:noWrap/>
            <w:hideMark/>
          </w:tcPr>
          <w:p w14:paraId="4F1C5199" w14:textId="16968D93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D</w:t>
            </w:r>
          </w:p>
        </w:tc>
        <w:tc>
          <w:tcPr>
            <w:tcW w:w="500" w:type="dxa"/>
            <w:noWrap/>
            <w:hideMark/>
          </w:tcPr>
          <w:p w14:paraId="0C73334D" w14:textId="28C1FCA5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B</w:t>
            </w:r>
          </w:p>
        </w:tc>
        <w:tc>
          <w:tcPr>
            <w:tcW w:w="663" w:type="dxa"/>
            <w:noWrap/>
            <w:hideMark/>
          </w:tcPr>
          <w:p w14:paraId="3A83C6D9" w14:textId="35062148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D</w:t>
            </w:r>
          </w:p>
        </w:tc>
        <w:tc>
          <w:tcPr>
            <w:tcW w:w="650" w:type="dxa"/>
            <w:noWrap/>
            <w:hideMark/>
          </w:tcPr>
          <w:p w14:paraId="6C703D4F" w14:textId="47378ABE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A</w:t>
            </w:r>
          </w:p>
        </w:tc>
        <w:tc>
          <w:tcPr>
            <w:tcW w:w="663" w:type="dxa"/>
            <w:noWrap/>
            <w:hideMark/>
          </w:tcPr>
          <w:p w14:paraId="28ECEEAB" w14:textId="38D26EB8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D</w:t>
            </w:r>
          </w:p>
        </w:tc>
      </w:tr>
      <w:tr w:rsidR="009C38ED" w:rsidRPr="006540FC" w14:paraId="569F5D5D" w14:textId="77777777" w:rsidTr="006540FC">
        <w:trPr>
          <w:trHeight w:val="294"/>
          <w:jc w:val="center"/>
        </w:trPr>
        <w:tc>
          <w:tcPr>
            <w:tcW w:w="1390" w:type="dxa"/>
            <w:noWrap/>
            <w:hideMark/>
          </w:tcPr>
          <w:p w14:paraId="4DEFC143" w14:textId="6F08A6BC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700</w:t>
            </w:r>
            <w:r w:rsidR="006540FC" w:rsidRPr="006540FC">
              <w:rPr>
                <w:sz w:val="28"/>
                <w:szCs w:val="28"/>
              </w:rPr>
              <w:t>3</w:t>
            </w:r>
          </w:p>
        </w:tc>
        <w:tc>
          <w:tcPr>
            <w:tcW w:w="500" w:type="dxa"/>
            <w:noWrap/>
            <w:hideMark/>
          </w:tcPr>
          <w:p w14:paraId="01D60E5F" w14:textId="7BEE5E8F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A</w:t>
            </w:r>
          </w:p>
        </w:tc>
        <w:tc>
          <w:tcPr>
            <w:tcW w:w="500" w:type="dxa"/>
            <w:noWrap/>
            <w:hideMark/>
          </w:tcPr>
          <w:p w14:paraId="0BF1FCA0" w14:textId="02AE8C5D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B</w:t>
            </w:r>
          </w:p>
        </w:tc>
        <w:tc>
          <w:tcPr>
            <w:tcW w:w="500" w:type="dxa"/>
            <w:noWrap/>
            <w:hideMark/>
          </w:tcPr>
          <w:p w14:paraId="5D753CC0" w14:textId="7D4B7B5C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B</w:t>
            </w:r>
          </w:p>
        </w:tc>
        <w:tc>
          <w:tcPr>
            <w:tcW w:w="500" w:type="dxa"/>
            <w:noWrap/>
            <w:hideMark/>
          </w:tcPr>
          <w:p w14:paraId="75A86C2D" w14:textId="53C885BD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D</w:t>
            </w:r>
          </w:p>
        </w:tc>
        <w:tc>
          <w:tcPr>
            <w:tcW w:w="500" w:type="dxa"/>
            <w:noWrap/>
            <w:hideMark/>
          </w:tcPr>
          <w:p w14:paraId="594AF47B" w14:textId="4EBF843E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D</w:t>
            </w:r>
          </w:p>
        </w:tc>
        <w:tc>
          <w:tcPr>
            <w:tcW w:w="500" w:type="dxa"/>
            <w:noWrap/>
            <w:hideMark/>
          </w:tcPr>
          <w:p w14:paraId="2B91EF85" w14:textId="24411D89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C</w:t>
            </w:r>
          </w:p>
        </w:tc>
        <w:tc>
          <w:tcPr>
            <w:tcW w:w="500" w:type="dxa"/>
            <w:noWrap/>
            <w:hideMark/>
          </w:tcPr>
          <w:p w14:paraId="189E9D2E" w14:textId="7116D088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C</w:t>
            </w:r>
          </w:p>
        </w:tc>
        <w:tc>
          <w:tcPr>
            <w:tcW w:w="500" w:type="dxa"/>
            <w:noWrap/>
            <w:hideMark/>
          </w:tcPr>
          <w:p w14:paraId="1800BBB7" w14:textId="134AE15A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B</w:t>
            </w:r>
          </w:p>
        </w:tc>
        <w:tc>
          <w:tcPr>
            <w:tcW w:w="500" w:type="dxa"/>
            <w:noWrap/>
            <w:hideMark/>
          </w:tcPr>
          <w:p w14:paraId="6F2E1253" w14:textId="3AB3FB8F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A</w:t>
            </w:r>
          </w:p>
        </w:tc>
        <w:tc>
          <w:tcPr>
            <w:tcW w:w="663" w:type="dxa"/>
            <w:noWrap/>
            <w:hideMark/>
          </w:tcPr>
          <w:p w14:paraId="5581F8DB" w14:textId="25C669D4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C</w:t>
            </w:r>
          </w:p>
        </w:tc>
        <w:tc>
          <w:tcPr>
            <w:tcW w:w="650" w:type="dxa"/>
            <w:noWrap/>
            <w:hideMark/>
          </w:tcPr>
          <w:p w14:paraId="7634C964" w14:textId="47D6AB6E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C</w:t>
            </w:r>
          </w:p>
        </w:tc>
        <w:tc>
          <w:tcPr>
            <w:tcW w:w="663" w:type="dxa"/>
            <w:noWrap/>
            <w:hideMark/>
          </w:tcPr>
          <w:p w14:paraId="621EE761" w14:textId="117B6465" w:rsidR="009C38ED" w:rsidRPr="006540FC" w:rsidRDefault="009C38ED" w:rsidP="006C74F9">
            <w:pPr>
              <w:rPr>
                <w:sz w:val="28"/>
                <w:szCs w:val="28"/>
              </w:rPr>
            </w:pPr>
            <w:r w:rsidRPr="006540FC">
              <w:rPr>
                <w:sz w:val="28"/>
                <w:szCs w:val="28"/>
              </w:rPr>
              <w:t>A</w:t>
            </w:r>
          </w:p>
        </w:tc>
      </w:tr>
    </w:tbl>
    <w:p w14:paraId="07B82A01" w14:textId="77777777" w:rsidR="009C38ED" w:rsidRDefault="009C38ED" w:rsidP="00134DC5"/>
    <w:p w14:paraId="4758CAE4" w14:textId="2A38DE83" w:rsidR="005763F5" w:rsidRDefault="005763F5" w:rsidP="006540FC">
      <w:pPr>
        <w:pStyle w:val="ListParagraph"/>
        <w:numPr>
          <w:ilvl w:val="0"/>
          <w:numId w:val="9"/>
        </w:numPr>
        <w:rPr>
          <w:b/>
          <w:bCs/>
        </w:rPr>
      </w:pPr>
      <w:r w:rsidRPr="003E3804">
        <w:rPr>
          <w:b/>
          <w:bCs/>
        </w:rPr>
        <w:t>PHẦN ĐÚNG – SAI (2,0 Đ), mỗi ý đúng được 0,25đ</w:t>
      </w:r>
    </w:p>
    <w:tbl>
      <w:tblPr>
        <w:tblStyle w:val="TableGrid"/>
        <w:tblW w:w="10080" w:type="dxa"/>
        <w:tblLook w:val="04A0" w:firstRow="1" w:lastRow="0" w:firstColumn="1" w:lastColumn="0" w:noHBand="0" w:noVBand="1"/>
      </w:tblPr>
      <w:tblGrid>
        <w:gridCol w:w="2016"/>
        <w:gridCol w:w="2016"/>
        <w:gridCol w:w="2016"/>
        <w:gridCol w:w="2016"/>
        <w:gridCol w:w="2016"/>
      </w:tblGrid>
      <w:tr w:rsidR="005763F5" w14:paraId="79A0EFEF" w14:textId="77777777" w:rsidTr="00F74E41">
        <w:trPr>
          <w:trHeight w:val="342"/>
        </w:trPr>
        <w:tc>
          <w:tcPr>
            <w:tcW w:w="2016" w:type="dxa"/>
          </w:tcPr>
          <w:p w14:paraId="346C5A28" w14:textId="77777777" w:rsidR="005763F5" w:rsidRDefault="005763F5" w:rsidP="00F74E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Câu</w:t>
            </w:r>
          </w:p>
        </w:tc>
        <w:tc>
          <w:tcPr>
            <w:tcW w:w="2016" w:type="dxa"/>
          </w:tcPr>
          <w:p w14:paraId="3BCB7564" w14:textId="16E3D979" w:rsidR="005763F5" w:rsidRDefault="005763F5" w:rsidP="00F74E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7001</w:t>
            </w:r>
          </w:p>
        </w:tc>
        <w:tc>
          <w:tcPr>
            <w:tcW w:w="2016" w:type="dxa"/>
          </w:tcPr>
          <w:p w14:paraId="07635466" w14:textId="1F628BDE" w:rsidR="005763F5" w:rsidRDefault="005763F5" w:rsidP="00F74E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7002</w:t>
            </w:r>
          </w:p>
        </w:tc>
        <w:tc>
          <w:tcPr>
            <w:tcW w:w="2016" w:type="dxa"/>
          </w:tcPr>
          <w:p w14:paraId="08A98315" w14:textId="694AA482" w:rsidR="005763F5" w:rsidRDefault="005763F5" w:rsidP="00F74E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7003</w:t>
            </w:r>
          </w:p>
        </w:tc>
        <w:tc>
          <w:tcPr>
            <w:tcW w:w="2016" w:type="dxa"/>
          </w:tcPr>
          <w:p w14:paraId="6A166EAE" w14:textId="68487E3F" w:rsidR="005763F5" w:rsidRDefault="005763F5" w:rsidP="00F74E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7004</w:t>
            </w:r>
          </w:p>
        </w:tc>
      </w:tr>
      <w:tr w:rsidR="005763F5" w14:paraId="55F78DD2" w14:textId="77777777" w:rsidTr="00F74E41">
        <w:trPr>
          <w:trHeight w:val="330"/>
        </w:trPr>
        <w:tc>
          <w:tcPr>
            <w:tcW w:w="2016" w:type="dxa"/>
          </w:tcPr>
          <w:p w14:paraId="2E21A527" w14:textId="77777777" w:rsidR="005763F5" w:rsidRDefault="005763F5" w:rsidP="00F74E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016" w:type="dxa"/>
          </w:tcPr>
          <w:p w14:paraId="5BC9906C" w14:textId="4862F6F2" w:rsidR="005763F5" w:rsidRDefault="005763F5" w:rsidP="00F74E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SĐS</w:t>
            </w:r>
            <w:r w:rsidRPr="00FE7C7E">
              <w:rPr>
                <w:b/>
                <w:bCs/>
              </w:rPr>
              <w:t>Đ</w:t>
            </w:r>
          </w:p>
        </w:tc>
        <w:tc>
          <w:tcPr>
            <w:tcW w:w="2016" w:type="dxa"/>
          </w:tcPr>
          <w:p w14:paraId="5EB67578" w14:textId="528942F0" w:rsidR="005763F5" w:rsidRDefault="005763F5" w:rsidP="00F74E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</w:t>
            </w:r>
            <w:r w:rsidR="0011133E">
              <w:rPr>
                <w:b/>
                <w:bCs/>
              </w:rPr>
              <w:t>SSĐ</w:t>
            </w:r>
          </w:p>
        </w:tc>
        <w:tc>
          <w:tcPr>
            <w:tcW w:w="2016" w:type="dxa"/>
          </w:tcPr>
          <w:p w14:paraId="18C56E90" w14:textId="12979506" w:rsidR="005763F5" w:rsidRDefault="0011133E" w:rsidP="00F74E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="005763F5" w:rsidRPr="00FE7C7E">
              <w:rPr>
                <w:b/>
                <w:bCs/>
              </w:rPr>
              <w:t>ĐS</w:t>
            </w:r>
            <w:r>
              <w:rPr>
                <w:b/>
                <w:bCs/>
              </w:rPr>
              <w:t>Đ</w:t>
            </w:r>
          </w:p>
        </w:tc>
        <w:tc>
          <w:tcPr>
            <w:tcW w:w="2016" w:type="dxa"/>
          </w:tcPr>
          <w:p w14:paraId="692F485A" w14:textId="2422E70D" w:rsidR="005763F5" w:rsidRDefault="00FA3AA6" w:rsidP="00F74E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</w:t>
            </w:r>
            <w:r w:rsidR="005763F5">
              <w:rPr>
                <w:b/>
                <w:bCs/>
              </w:rPr>
              <w:t>Đ</w:t>
            </w:r>
            <w:r>
              <w:rPr>
                <w:b/>
                <w:bCs/>
              </w:rPr>
              <w:t>SS</w:t>
            </w:r>
          </w:p>
        </w:tc>
      </w:tr>
      <w:tr w:rsidR="005763F5" w14:paraId="28F64B6F" w14:textId="77777777" w:rsidTr="00F74E41">
        <w:trPr>
          <w:trHeight w:val="297"/>
        </w:trPr>
        <w:tc>
          <w:tcPr>
            <w:tcW w:w="2016" w:type="dxa"/>
          </w:tcPr>
          <w:p w14:paraId="15088510" w14:textId="77777777" w:rsidR="005763F5" w:rsidRDefault="005763F5" w:rsidP="00F74E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016" w:type="dxa"/>
          </w:tcPr>
          <w:p w14:paraId="02E56D24" w14:textId="4983C70C" w:rsidR="005763F5" w:rsidRDefault="005763F5" w:rsidP="00F74E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SĐ</w:t>
            </w:r>
            <w:r w:rsidRPr="00FE7C7E">
              <w:rPr>
                <w:b/>
                <w:bCs/>
              </w:rPr>
              <w:t>S</w:t>
            </w:r>
            <w:r>
              <w:rPr>
                <w:b/>
                <w:bCs/>
              </w:rPr>
              <w:t>Đ</w:t>
            </w:r>
          </w:p>
        </w:tc>
        <w:tc>
          <w:tcPr>
            <w:tcW w:w="2016" w:type="dxa"/>
          </w:tcPr>
          <w:p w14:paraId="3698A5A4" w14:textId="1B8B2603" w:rsidR="005763F5" w:rsidRDefault="005763F5" w:rsidP="00F74E41">
            <w:pPr>
              <w:jc w:val="center"/>
              <w:rPr>
                <w:b/>
                <w:bCs/>
              </w:rPr>
            </w:pPr>
            <w:r w:rsidRPr="00FE7C7E">
              <w:rPr>
                <w:b/>
                <w:bCs/>
              </w:rPr>
              <w:t>S</w:t>
            </w:r>
            <w:r>
              <w:rPr>
                <w:b/>
                <w:bCs/>
              </w:rPr>
              <w:t>Đ</w:t>
            </w:r>
            <w:r w:rsidR="0011133E">
              <w:rPr>
                <w:b/>
                <w:bCs/>
              </w:rPr>
              <w:t>S</w:t>
            </w:r>
            <w:r w:rsidRPr="00FE7C7E">
              <w:rPr>
                <w:b/>
                <w:bCs/>
              </w:rPr>
              <w:t>Đ</w:t>
            </w:r>
          </w:p>
        </w:tc>
        <w:tc>
          <w:tcPr>
            <w:tcW w:w="2016" w:type="dxa"/>
          </w:tcPr>
          <w:p w14:paraId="19175AD3" w14:textId="4C113FBD" w:rsidR="005763F5" w:rsidRDefault="005763F5" w:rsidP="00F74E41">
            <w:pPr>
              <w:spacing w:after="160"/>
              <w:jc w:val="center"/>
              <w:rPr>
                <w:b/>
                <w:bCs/>
              </w:rPr>
            </w:pPr>
            <w:r w:rsidRPr="00FE7C7E">
              <w:rPr>
                <w:b/>
                <w:bCs/>
              </w:rPr>
              <w:t>S</w:t>
            </w:r>
            <w:r w:rsidR="0011133E">
              <w:rPr>
                <w:b/>
                <w:bCs/>
              </w:rPr>
              <w:t>Đ</w:t>
            </w:r>
            <w:r w:rsidRPr="00FE7C7E">
              <w:rPr>
                <w:b/>
                <w:bCs/>
              </w:rPr>
              <w:t>S</w:t>
            </w:r>
            <w:r>
              <w:rPr>
                <w:b/>
                <w:bCs/>
              </w:rPr>
              <w:t>Đ</w:t>
            </w:r>
          </w:p>
        </w:tc>
        <w:tc>
          <w:tcPr>
            <w:tcW w:w="2016" w:type="dxa"/>
          </w:tcPr>
          <w:p w14:paraId="30041DC1" w14:textId="4DBC8EB9" w:rsidR="005763F5" w:rsidRDefault="00FA3AA6" w:rsidP="00F74E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SĐS</w:t>
            </w:r>
            <w:r w:rsidR="005763F5" w:rsidRPr="00FE7C7E">
              <w:rPr>
                <w:b/>
                <w:bCs/>
              </w:rPr>
              <w:t>Đ</w:t>
            </w:r>
          </w:p>
        </w:tc>
      </w:tr>
    </w:tbl>
    <w:p w14:paraId="4A1EC507" w14:textId="082D322B" w:rsidR="00FA3AA6" w:rsidRPr="006540FC" w:rsidRDefault="00FA3AA6" w:rsidP="006540FC">
      <w:pPr>
        <w:rPr>
          <w:b/>
          <w:bCs/>
        </w:rPr>
      </w:pPr>
      <w:r>
        <w:rPr>
          <w:b/>
          <w:bCs/>
        </w:rPr>
        <w:t>III.</w:t>
      </w:r>
      <w:r w:rsidRPr="00FE7C7E">
        <w:rPr>
          <w:b/>
          <w:bCs/>
        </w:rPr>
        <w:t xml:space="preserve"> PHẦN TRẢ LỜI NGẮN (2,0Đ) , mỗi câu đúng được 0,5đ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1738"/>
        <w:gridCol w:w="1737"/>
        <w:gridCol w:w="1737"/>
        <w:gridCol w:w="1739"/>
        <w:gridCol w:w="1739"/>
      </w:tblGrid>
      <w:tr w:rsidR="00FA3AA6" w14:paraId="25F761B8" w14:textId="77777777" w:rsidTr="00F74E41">
        <w:trPr>
          <w:trHeight w:val="368"/>
        </w:trPr>
        <w:tc>
          <w:tcPr>
            <w:tcW w:w="1775" w:type="dxa"/>
          </w:tcPr>
          <w:p w14:paraId="19796D0B" w14:textId="77777777" w:rsidR="00FA3AA6" w:rsidRDefault="00FA3AA6" w:rsidP="00F74E41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đề/ Câu</w:t>
            </w:r>
          </w:p>
        </w:tc>
        <w:tc>
          <w:tcPr>
            <w:tcW w:w="1775" w:type="dxa"/>
          </w:tcPr>
          <w:p w14:paraId="62590E1E" w14:textId="77777777" w:rsidR="00FA3AA6" w:rsidRDefault="00FA3AA6" w:rsidP="00F74E41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Câu 1</w:t>
            </w:r>
          </w:p>
        </w:tc>
        <w:tc>
          <w:tcPr>
            <w:tcW w:w="1775" w:type="dxa"/>
          </w:tcPr>
          <w:p w14:paraId="0D7F8DE9" w14:textId="77777777" w:rsidR="00FA3AA6" w:rsidRDefault="00FA3AA6" w:rsidP="00F74E41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Câu 2</w:t>
            </w:r>
          </w:p>
        </w:tc>
        <w:tc>
          <w:tcPr>
            <w:tcW w:w="1775" w:type="dxa"/>
          </w:tcPr>
          <w:p w14:paraId="7173E488" w14:textId="77777777" w:rsidR="00FA3AA6" w:rsidRDefault="00FA3AA6" w:rsidP="00F74E41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Câu 3</w:t>
            </w:r>
          </w:p>
        </w:tc>
        <w:tc>
          <w:tcPr>
            <w:tcW w:w="1775" w:type="dxa"/>
          </w:tcPr>
          <w:p w14:paraId="06131ACA" w14:textId="77777777" w:rsidR="00FA3AA6" w:rsidRDefault="00FA3AA6" w:rsidP="00F74E41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Câu 4</w:t>
            </w:r>
          </w:p>
        </w:tc>
      </w:tr>
      <w:tr w:rsidR="00FA3AA6" w14:paraId="1437A4E4" w14:textId="77777777" w:rsidTr="00F74E41">
        <w:trPr>
          <w:trHeight w:val="355"/>
        </w:trPr>
        <w:tc>
          <w:tcPr>
            <w:tcW w:w="1775" w:type="dxa"/>
          </w:tcPr>
          <w:p w14:paraId="1E6C9B60" w14:textId="42723729" w:rsidR="00FA3AA6" w:rsidRDefault="00FA3AA6" w:rsidP="00F74E41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7001</w:t>
            </w:r>
          </w:p>
        </w:tc>
        <w:tc>
          <w:tcPr>
            <w:tcW w:w="1775" w:type="dxa"/>
          </w:tcPr>
          <w:p w14:paraId="479168F2" w14:textId="48B2067C" w:rsidR="00FA3AA6" w:rsidRDefault="00E31628" w:rsidP="00F74E41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775" w:type="dxa"/>
          </w:tcPr>
          <w:p w14:paraId="3073F929" w14:textId="57AAEBD9" w:rsidR="00FA3AA6" w:rsidRDefault="00187602" w:rsidP="00F74E41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425</w:t>
            </w:r>
          </w:p>
        </w:tc>
        <w:tc>
          <w:tcPr>
            <w:tcW w:w="1775" w:type="dxa"/>
          </w:tcPr>
          <w:p w14:paraId="6C2A6D4A" w14:textId="3E4879C5" w:rsidR="00FA3AA6" w:rsidRDefault="00187602" w:rsidP="00F74E41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</w:t>
            </w:r>
          </w:p>
        </w:tc>
        <w:tc>
          <w:tcPr>
            <w:tcW w:w="1775" w:type="dxa"/>
          </w:tcPr>
          <w:p w14:paraId="32AF9018" w14:textId="151B9323" w:rsidR="00FA3AA6" w:rsidRDefault="00187602" w:rsidP="00F74E41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3687</w:t>
            </w:r>
          </w:p>
        </w:tc>
      </w:tr>
      <w:tr w:rsidR="00FA3AA6" w14:paraId="178AFB0C" w14:textId="77777777" w:rsidTr="00F74E41">
        <w:trPr>
          <w:trHeight w:val="355"/>
        </w:trPr>
        <w:tc>
          <w:tcPr>
            <w:tcW w:w="1775" w:type="dxa"/>
          </w:tcPr>
          <w:p w14:paraId="35BD6CD6" w14:textId="32BAFBFC" w:rsidR="00FA3AA6" w:rsidRDefault="00FA3AA6" w:rsidP="00F74E41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7002</w:t>
            </w:r>
          </w:p>
        </w:tc>
        <w:tc>
          <w:tcPr>
            <w:tcW w:w="1775" w:type="dxa"/>
          </w:tcPr>
          <w:p w14:paraId="3F051573" w14:textId="62D15883" w:rsidR="00FA3AA6" w:rsidRDefault="00187602" w:rsidP="00F74E41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49,9</w:t>
            </w:r>
          </w:p>
        </w:tc>
        <w:tc>
          <w:tcPr>
            <w:tcW w:w="1775" w:type="dxa"/>
          </w:tcPr>
          <w:p w14:paraId="4114B019" w14:textId="1D2D1C92" w:rsidR="00FA3AA6" w:rsidRDefault="00FA3AA6" w:rsidP="00F74E41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E31628">
              <w:rPr>
                <w:b/>
                <w:bCs/>
              </w:rPr>
              <w:t>,6</w:t>
            </w:r>
          </w:p>
        </w:tc>
        <w:tc>
          <w:tcPr>
            <w:tcW w:w="1775" w:type="dxa"/>
          </w:tcPr>
          <w:p w14:paraId="51B48852" w14:textId="2ADBBD60" w:rsidR="00FA3AA6" w:rsidRDefault="00187602" w:rsidP="00F74E41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394</w:t>
            </w:r>
          </w:p>
        </w:tc>
        <w:tc>
          <w:tcPr>
            <w:tcW w:w="1775" w:type="dxa"/>
          </w:tcPr>
          <w:p w14:paraId="15DE9872" w14:textId="3D82DA4C" w:rsidR="00FA3AA6" w:rsidRDefault="00187602" w:rsidP="00F74E41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37,8</w:t>
            </w:r>
          </w:p>
        </w:tc>
      </w:tr>
      <w:tr w:rsidR="00FA3AA6" w14:paraId="6BCDA63E" w14:textId="77777777" w:rsidTr="00F74E41">
        <w:trPr>
          <w:trHeight w:val="370"/>
        </w:trPr>
        <w:tc>
          <w:tcPr>
            <w:tcW w:w="1775" w:type="dxa"/>
          </w:tcPr>
          <w:p w14:paraId="49CDC696" w14:textId="4A61AF17" w:rsidR="00FA3AA6" w:rsidRDefault="00FA3AA6" w:rsidP="00F74E41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7003</w:t>
            </w:r>
          </w:p>
        </w:tc>
        <w:tc>
          <w:tcPr>
            <w:tcW w:w="1775" w:type="dxa"/>
          </w:tcPr>
          <w:p w14:paraId="7648506A" w14:textId="54210E77" w:rsidR="00FA3AA6" w:rsidRDefault="00187602" w:rsidP="00F74E41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775" w:type="dxa"/>
          </w:tcPr>
          <w:p w14:paraId="4F41F03D" w14:textId="6D5D351C" w:rsidR="00FA3AA6" w:rsidRDefault="00187602" w:rsidP="00F74E41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</w:t>
            </w:r>
          </w:p>
        </w:tc>
        <w:tc>
          <w:tcPr>
            <w:tcW w:w="1775" w:type="dxa"/>
          </w:tcPr>
          <w:p w14:paraId="2FAA2635" w14:textId="3FEA6EC3" w:rsidR="00FA3AA6" w:rsidRDefault="00DF44B0" w:rsidP="00F74E41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3687</w:t>
            </w:r>
          </w:p>
        </w:tc>
        <w:tc>
          <w:tcPr>
            <w:tcW w:w="1775" w:type="dxa"/>
          </w:tcPr>
          <w:p w14:paraId="2D889520" w14:textId="03FE4046" w:rsidR="00FA3AA6" w:rsidRDefault="00187602" w:rsidP="00F74E41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425</w:t>
            </w:r>
          </w:p>
        </w:tc>
      </w:tr>
      <w:tr w:rsidR="00FA3AA6" w14:paraId="17245774" w14:textId="77777777" w:rsidTr="00F74E41">
        <w:trPr>
          <w:trHeight w:val="355"/>
        </w:trPr>
        <w:tc>
          <w:tcPr>
            <w:tcW w:w="1775" w:type="dxa"/>
          </w:tcPr>
          <w:p w14:paraId="4B6F8C83" w14:textId="2086D635" w:rsidR="00FA3AA6" w:rsidRDefault="00FA3AA6" w:rsidP="00F74E41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7004</w:t>
            </w:r>
          </w:p>
        </w:tc>
        <w:tc>
          <w:tcPr>
            <w:tcW w:w="1775" w:type="dxa"/>
          </w:tcPr>
          <w:p w14:paraId="116E5E53" w14:textId="0882EFAE" w:rsidR="00FA3AA6" w:rsidRDefault="00187602" w:rsidP="00F74E41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49,9</w:t>
            </w:r>
          </w:p>
        </w:tc>
        <w:tc>
          <w:tcPr>
            <w:tcW w:w="1775" w:type="dxa"/>
          </w:tcPr>
          <w:p w14:paraId="52255CBC" w14:textId="311DB006" w:rsidR="00FA3AA6" w:rsidRDefault="00187602" w:rsidP="00F74E41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1,6</w:t>
            </w:r>
          </w:p>
        </w:tc>
        <w:tc>
          <w:tcPr>
            <w:tcW w:w="1775" w:type="dxa"/>
          </w:tcPr>
          <w:p w14:paraId="7E63762E" w14:textId="33016914" w:rsidR="00FA3AA6" w:rsidRDefault="00187602" w:rsidP="00F74E41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37,8</w:t>
            </w:r>
          </w:p>
        </w:tc>
        <w:tc>
          <w:tcPr>
            <w:tcW w:w="1775" w:type="dxa"/>
          </w:tcPr>
          <w:p w14:paraId="48B9B367" w14:textId="47867F33" w:rsidR="00FA3AA6" w:rsidRDefault="00E62631" w:rsidP="00F74E41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394</w:t>
            </w:r>
          </w:p>
        </w:tc>
      </w:tr>
    </w:tbl>
    <w:p w14:paraId="0EE87DBC" w14:textId="77777777" w:rsidR="006540FC" w:rsidRDefault="006540FC" w:rsidP="006540FC"/>
    <w:p w14:paraId="2EB060D6" w14:textId="790D7AC5" w:rsidR="00FA3AA6" w:rsidRPr="006540FC" w:rsidRDefault="006540FC" w:rsidP="006540FC">
      <w:pPr>
        <w:pStyle w:val="ListParagraph"/>
        <w:numPr>
          <w:ilvl w:val="0"/>
          <w:numId w:val="10"/>
        </w:numPr>
        <w:spacing w:after="0"/>
        <w:rPr>
          <w:b/>
          <w:bCs/>
        </w:rPr>
      </w:pPr>
      <w:r w:rsidRPr="006540FC">
        <w:rPr>
          <w:b/>
          <w:bCs/>
        </w:rPr>
        <w:t>PHẦN TỰ LUẬN (3Đ)</w:t>
      </w:r>
    </w:p>
    <w:p w14:paraId="1897BC2D" w14:textId="7006BA44" w:rsidR="006540FC" w:rsidRPr="006540FC" w:rsidRDefault="006540FC" w:rsidP="00DD0890">
      <w:pPr>
        <w:spacing w:after="0" w:line="240" w:lineRule="auto"/>
        <w:contextualSpacing/>
        <w:jc w:val="center"/>
        <w:rPr>
          <w:rFonts w:cs="Times New Roman"/>
          <w:b/>
          <w:kern w:val="0"/>
          <w:szCs w:val="26"/>
          <w14:ligatures w14:val="none"/>
        </w:rPr>
      </w:pPr>
      <w:r w:rsidRPr="006540FC">
        <w:rPr>
          <w:rFonts w:cs="Times New Roman"/>
          <w:b/>
          <w:kern w:val="0"/>
          <w:szCs w:val="26"/>
          <w14:ligatures w14:val="none"/>
        </w:rPr>
        <w:t>MÃ ĐỀ LẺ: 7001, 7003</w:t>
      </w:r>
    </w:p>
    <w:p w14:paraId="0301B870" w14:textId="107FF99D" w:rsidR="00C328AC" w:rsidRPr="00C328AC" w:rsidRDefault="00C328AC" w:rsidP="006540FC">
      <w:pPr>
        <w:spacing w:after="0" w:line="240" w:lineRule="auto"/>
        <w:contextualSpacing/>
        <w:jc w:val="left"/>
        <w:rPr>
          <w:rFonts w:cs="Times New Roman"/>
          <w:bCs/>
          <w:kern w:val="0"/>
          <w:szCs w:val="26"/>
          <w14:ligatures w14:val="none"/>
        </w:rPr>
      </w:pPr>
      <w:r w:rsidRPr="00C328AC">
        <w:rPr>
          <w:rFonts w:cs="Times New Roman"/>
          <w:b/>
          <w:kern w:val="0"/>
          <w:szCs w:val="26"/>
          <w:u w:val="single"/>
          <w14:ligatures w14:val="none"/>
        </w:rPr>
        <w:t xml:space="preserve">Câu 1 </w:t>
      </w:r>
    </w:p>
    <w:p w14:paraId="144A451C" w14:textId="77777777" w:rsidR="00C328AC" w:rsidRPr="00C328AC" w:rsidRDefault="00C328AC" w:rsidP="006540FC">
      <w:pPr>
        <w:numPr>
          <w:ilvl w:val="0"/>
          <w:numId w:val="2"/>
        </w:numPr>
        <w:spacing w:after="0" w:line="240" w:lineRule="auto"/>
        <w:contextualSpacing/>
        <w:rPr>
          <w:rFonts w:cs="Times New Roman"/>
          <w:bCs/>
          <w:kern w:val="0"/>
          <w:szCs w:val="26"/>
          <w14:ligatures w14:val="none"/>
        </w:rPr>
      </w:pPr>
      <w:r w:rsidRPr="00C328AC">
        <w:rPr>
          <w:rFonts w:eastAsia="Calibri" w:cs="Times New Roman"/>
          <w:kern w:val="0"/>
          <w:szCs w:val="26"/>
          <w14:ligatures w14:val="none"/>
        </w:rPr>
        <w:t>Tính tốc độ tăng trưởng</w:t>
      </w:r>
      <w:r w:rsidRPr="00C328AC">
        <w:rPr>
          <w:rFonts w:cs="Times New Roman"/>
          <w:bCs/>
          <w:kern w:val="0"/>
          <w:szCs w:val="26"/>
          <w14:ligatures w14:val="none"/>
        </w:rPr>
        <w:t xml:space="preserve"> dân số các  nước phát triển và các  nước đang phát triển giai đoạn 1950-2050?( cho năm 1950 = 100%) </w:t>
      </w:r>
      <w:r w:rsidRPr="00C328AC">
        <w:rPr>
          <w:rFonts w:cs="Times New Roman"/>
          <w:b/>
          <w:kern w:val="0"/>
          <w:szCs w:val="26"/>
          <w14:ligatures w14:val="none"/>
        </w:rPr>
        <w:t>(0,5đ)</w:t>
      </w:r>
    </w:p>
    <w:p w14:paraId="740D4300" w14:textId="4E542DE7" w:rsidR="00C328AC" w:rsidRPr="00C328AC" w:rsidRDefault="00C328AC" w:rsidP="006540FC">
      <w:pPr>
        <w:spacing w:after="0" w:line="240" w:lineRule="auto"/>
        <w:contextualSpacing/>
        <w:rPr>
          <w:rFonts w:cs="Times New Roman"/>
          <w:bCs/>
          <w:kern w:val="0"/>
          <w:szCs w:val="26"/>
          <w14:ligatures w14:val="none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992"/>
        <w:gridCol w:w="1134"/>
        <w:gridCol w:w="1134"/>
        <w:gridCol w:w="2121"/>
      </w:tblGrid>
      <w:tr w:rsidR="00C328AC" w:rsidRPr="00C328AC" w14:paraId="60A9A321" w14:textId="77777777" w:rsidTr="00C328AC">
        <w:tc>
          <w:tcPr>
            <w:tcW w:w="3289" w:type="dxa"/>
            <w:shd w:val="clear" w:color="auto" w:fill="auto"/>
          </w:tcPr>
          <w:p w14:paraId="3BD05E8C" w14:textId="77777777" w:rsidR="00C328AC" w:rsidRPr="00C328AC" w:rsidRDefault="00C328AC" w:rsidP="006540FC">
            <w:pPr>
              <w:spacing w:after="0" w:line="240" w:lineRule="auto"/>
              <w:contextualSpacing/>
              <w:jc w:val="left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 w:rsidRPr="00C328AC">
              <w:rPr>
                <w:rFonts w:cs="Times New Roman"/>
                <w:bCs/>
                <w:kern w:val="0"/>
                <w:szCs w:val="26"/>
                <w14:ligatures w14:val="none"/>
              </w:rPr>
              <w:t xml:space="preserve"> Số dân                     Năm</w:t>
            </w:r>
          </w:p>
        </w:tc>
        <w:tc>
          <w:tcPr>
            <w:tcW w:w="992" w:type="dxa"/>
            <w:shd w:val="clear" w:color="auto" w:fill="auto"/>
          </w:tcPr>
          <w:p w14:paraId="43C801E4" w14:textId="77777777" w:rsidR="00C328AC" w:rsidRPr="00C328AC" w:rsidRDefault="00C328AC" w:rsidP="006540FC">
            <w:pPr>
              <w:spacing w:after="0" w:line="240" w:lineRule="auto"/>
              <w:contextualSpacing/>
              <w:jc w:val="center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 w:rsidRPr="00C328AC">
              <w:rPr>
                <w:rFonts w:cs="Times New Roman"/>
                <w:bCs/>
                <w:kern w:val="0"/>
                <w:szCs w:val="26"/>
                <w14:ligatures w14:val="none"/>
              </w:rPr>
              <w:t>1950</w:t>
            </w:r>
          </w:p>
        </w:tc>
        <w:tc>
          <w:tcPr>
            <w:tcW w:w="1134" w:type="dxa"/>
            <w:shd w:val="clear" w:color="auto" w:fill="auto"/>
          </w:tcPr>
          <w:p w14:paraId="6AFD6A48" w14:textId="77777777" w:rsidR="00C328AC" w:rsidRPr="00C328AC" w:rsidRDefault="00C328AC" w:rsidP="006540FC">
            <w:pPr>
              <w:spacing w:after="0" w:line="240" w:lineRule="auto"/>
              <w:contextualSpacing/>
              <w:jc w:val="center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 w:rsidRPr="00C328AC">
              <w:rPr>
                <w:rFonts w:cs="Times New Roman"/>
                <w:bCs/>
                <w:kern w:val="0"/>
                <w:szCs w:val="26"/>
                <w14:ligatures w14:val="none"/>
              </w:rPr>
              <w:t>2000</w:t>
            </w:r>
          </w:p>
        </w:tc>
        <w:tc>
          <w:tcPr>
            <w:tcW w:w="1134" w:type="dxa"/>
            <w:shd w:val="clear" w:color="auto" w:fill="auto"/>
          </w:tcPr>
          <w:p w14:paraId="16E33FEC" w14:textId="77777777" w:rsidR="00C328AC" w:rsidRPr="00C328AC" w:rsidRDefault="00C328AC" w:rsidP="006540FC">
            <w:pPr>
              <w:spacing w:after="0" w:line="240" w:lineRule="auto"/>
              <w:contextualSpacing/>
              <w:jc w:val="center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 w:rsidRPr="00C328AC">
              <w:rPr>
                <w:rFonts w:cs="Times New Roman"/>
                <w:bCs/>
                <w:kern w:val="0"/>
                <w:szCs w:val="26"/>
                <w14:ligatures w14:val="none"/>
              </w:rPr>
              <w:t>2020</w:t>
            </w:r>
          </w:p>
        </w:tc>
        <w:tc>
          <w:tcPr>
            <w:tcW w:w="2121" w:type="dxa"/>
            <w:shd w:val="clear" w:color="auto" w:fill="auto"/>
          </w:tcPr>
          <w:p w14:paraId="27180CA3" w14:textId="77777777" w:rsidR="00C328AC" w:rsidRPr="00C328AC" w:rsidRDefault="00C328AC" w:rsidP="006540FC">
            <w:pPr>
              <w:spacing w:after="0" w:line="240" w:lineRule="auto"/>
              <w:contextualSpacing/>
              <w:jc w:val="center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 w:rsidRPr="00C328AC">
              <w:rPr>
                <w:rFonts w:cs="Times New Roman"/>
                <w:bCs/>
                <w:kern w:val="0"/>
                <w:szCs w:val="26"/>
                <w14:ligatures w14:val="none"/>
              </w:rPr>
              <w:t>2050 (dự báo)</w:t>
            </w:r>
          </w:p>
        </w:tc>
      </w:tr>
      <w:tr w:rsidR="00C328AC" w:rsidRPr="00C328AC" w14:paraId="4A3A14C4" w14:textId="77777777" w:rsidTr="00C328AC">
        <w:tc>
          <w:tcPr>
            <w:tcW w:w="3289" w:type="dxa"/>
            <w:shd w:val="clear" w:color="auto" w:fill="auto"/>
          </w:tcPr>
          <w:p w14:paraId="66E401A0" w14:textId="001BD637" w:rsidR="00C328AC" w:rsidRPr="00C328AC" w:rsidRDefault="00C328AC" w:rsidP="006540FC">
            <w:pPr>
              <w:spacing w:after="0" w:line="240" w:lineRule="auto"/>
              <w:contextualSpacing/>
              <w:jc w:val="left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 w:rsidRPr="00C328AC">
              <w:rPr>
                <w:rFonts w:cs="Times New Roman"/>
                <w:bCs/>
                <w:kern w:val="0"/>
                <w:szCs w:val="26"/>
                <w14:ligatures w14:val="none"/>
              </w:rPr>
              <w:t>Các nước phát triển</w:t>
            </w:r>
            <w:r w:rsidR="003F6014">
              <w:rPr>
                <w:rFonts w:cs="Times New Roman"/>
                <w:bCs/>
                <w:kern w:val="0"/>
                <w:szCs w:val="26"/>
                <w14:ligatures w14:val="none"/>
              </w:rPr>
              <w:t xml:space="preserve"> (%)</w:t>
            </w:r>
          </w:p>
        </w:tc>
        <w:tc>
          <w:tcPr>
            <w:tcW w:w="992" w:type="dxa"/>
            <w:shd w:val="clear" w:color="auto" w:fill="auto"/>
          </w:tcPr>
          <w:p w14:paraId="541F52C1" w14:textId="49C8300E" w:rsidR="00C328AC" w:rsidRPr="00C328AC" w:rsidRDefault="00C328AC" w:rsidP="006540FC">
            <w:pPr>
              <w:spacing w:after="0" w:line="240" w:lineRule="auto"/>
              <w:contextualSpacing/>
              <w:jc w:val="center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>
              <w:rPr>
                <w:rFonts w:cs="Times New Roman"/>
                <w:bCs/>
                <w:kern w:val="0"/>
                <w:szCs w:val="26"/>
                <w14:ligatures w14:val="none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50B6AB13" w14:textId="452C2930" w:rsidR="00C328AC" w:rsidRPr="00C328AC" w:rsidRDefault="00C328AC" w:rsidP="006540FC">
            <w:pPr>
              <w:spacing w:after="0" w:line="240" w:lineRule="auto"/>
              <w:contextualSpacing/>
              <w:jc w:val="center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 w:rsidRPr="00C328AC">
              <w:rPr>
                <w:rFonts w:cs="Times New Roman"/>
                <w:bCs/>
                <w:kern w:val="0"/>
                <w:szCs w:val="26"/>
                <w14:ligatures w14:val="none"/>
              </w:rPr>
              <w:t>1</w:t>
            </w:r>
            <w:r>
              <w:rPr>
                <w:rFonts w:cs="Times New Roman"/>
                <w:bCs/>
                <w:kern w:val="0"/>
                <w:szCs w:val="26"/>
                <w14:ligatures w14:val="none"/>
              </w:rPr>
              <w:t>50,0</w:t>
            </w:r>
          </w:p>
        </w:tc>
        <w:tc>
          <w:tcPr>
            <w:tcW w:w="1134" w:type="dxa"/>
            <w:shd w:val="clear" w:color="auto" w:fill="auto"/>
          </w:tcPr>
          <w:p w14:paraId="0ACDE680" w14:textId="65A7AE04" w:rsidR="00C328AC" w:rsidRPr="00C328AC" w:rsidRDefault="00C328AC" w:rsidP="006540FC">
            <w:pPr>
              <w:spacing w:after="0" w:line="240" w:lineRule="auto"/>
              <w:contextualSpacing/>
              <w:jc w:val="center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 w:rsidRPr="00C328AC">
              <w:rPr>
                <w:rFonts w:cs="Times New Roman"/>
                <w:bCs/>
                <w:kern w:val="0"/>
                <w:szCs w:val="26"/>
                <w14:ligatures w14:val="none"/>
              </w:rPr>
              <w:t>1</w:t>
            </w:r>
            <w:r>
              <w:rPr>
                <w:rFonts w:cs="Times New Roman"/>
                <w:bCs/>
                <w:kern w:val="0"/>
                <w:szCs w:val="26"/>
                <w14:ligatures w14:val="none"/>
              </w:rPr>
              <w:t>62,5</w:t>
            </w:r>
          </w:p>
        </w:tc>
        <w:tc>
          <w:tcPr>
            <w:tcW w:w="2121" w:type="dxa"/>
            <w:shd w:val="clear" w:color="auto" w:fill="auto"/>
          </w:tcPr>
          <w:p w14:paraId="181073E0" w14:textId="5BD290CE" w:rsidR="00C328AC" w:rsidRPr="00C328AC" w:rsidRDefault="00C328AC" w:rsidP="006540FC">
            <w:pPr>
              <w:spacing w:after="0" w:line="240" w:lineRule="auto"/>
              <w:contextualSpacing/>
              <w:jc w:val="center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>
              <w:rPr>
                <w:rFonts w:cs="Times New Roman"/>
                <w:bCs/>
                <w:kern w:val="0"/>
                <w:szCs w:val="26"/>
                <w14:ligatures w14:val="none"/>
              </w:rPr>
              <w:t>162,5</w:t>
            </w:r>
          </w:p>
        </w:tc>
      </w:tr>
      <w:tr w:rsidR="00C328AC" w:rsidRPr="00C328AC" w14:paraId="2C06A2EB" w14:textId="77777777" w:rsidTr="00C328AC">
        <w:tc>
          <w:tcPr>
            <w:tcW w:w="3289" w:type="dxa"/>
            <w:shd w:val="clear" w:color="auto" w:fill="auto"/>
          </w:tcPr>
          <w:p w14:paraId="313B8C7B" w14:textId="0147B25B" w:rsidR="00C328AC" w:rsidRPr="00C328AC" w:rsidRDefault="00C328AC" w:rsidP="006540FC">
            <w:pPr>
              <w:spacing w:after="0" w:line="240" w:lineRule="auto"/>
              <w:contextualSpacing/>
              <w:jc w:val="left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 w:rsidRPr="00C328AC">
              <w:rPr>
                <w:rFonts w:cs="Times New Roman"/>
                <w:bCs/>
                <w:kern w:val="0"/>
                <w:szCs w:val="26"/>
                <w14:ligatures w14:val="none"/>
              </w:rPr>
              <w:t>Các nước đang phát triển</w:t>
            </w:r>
            <w:r w:rsidR="003F6014">
              <w:rPr>
                <w:rFonts w:cs="Times New Roman"/>
                <w:bCs/>
                <w:kern w:val="0"/>
                <w:szCs w:val="26"/>
                <w14:ligatures w14:val="none"/>
              </w:rPr>
              <w:t>(%)</w:t>
            </w:r>
          </w:p>
        </w:tc>
        <w:tc>
          <w:tcPr>
            <w:tcW w:w="992" w:type="dxa"/>
            <w:shd w:val="clear" w:color="auto" w:fill="auto"/>
          </w:tcPr>
          <w:p w14:paraId="54890607" w14:textId="6AEDCE31" w:rsidR="00C328AC" w:rsidRPr="00C328AC" w:rsidRDefault="00C328AC" w:rsidP="006540FC">
            <w:pPr>
              <w:spacing w:after="0" w:line="240" w:lineRule="auto"/>
              <w:contextualSpacing/>
              <w:jc w:val="center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 w:rsidRPr="00C328AC">
              <w:rPr>
                <w:rFonts w:cs="Times New Roman"/>
                <w:bCs/>
                <w:kern w:val="0"/>
                <w:szCs w:val="26"/>
                <w14:ligatures w14:val="none"/>
              </w:rPr>
              <w:t>1</w:t>
            </w:r>
            <w:r>
              <w:rPr>
                <w:rFonts w:cs="Times New Roman"/>
                <w:bCs/>
                <w:kern w:val="0"/>
                <w:szCs w:val="26"/>
                <w14:ligatures w14:val="none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27B90EFD" w14:textId="1F2C01C4" w:rsidR="00C328AC" w:rsidRPr="00C328AC" w:rsidRDefault="00C328AC" w:rsidP="006540FC">
            <w:pPr>
              <w:spacing w:after="0" w:line="240" w:lineRule="auto"/>
              <w:contextualSpacing/>
              <w:jc w:val="center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>
              <w:rPr>
                <w:rFonts w:cs="Times New Roman"/>
                <w:bCs/>
                <w:kern w:val="0"/>
                <w:szCs w:val="26"/>
                <w14:ligatures w14:val="none"/>
              </w:rPr>
              <w:t>294,1</w:t>
            </w:r>
          </w:p>
        </w:tc>
        <w:tc>
          <w:tcPr>
            <w:tcW w:w="1134" w:type="dxa"/>
            <w:shd w:val="clear" w:color="auto" w:fill="auto"/>
          </w:tcPr>
          <w:p w14:paraId="0180CE97" w14:textId="43BA532C" w:rsidR="00C328AC" w:rsidRPr="00C328AC" w:rsidRDefault="00C328AC" w:rsidP="006540FC">
            <w:pPr>
              <w:spacing w:after="0" w:line="240" w:lineRule="auto"/>
              <w:contextualSpacing/>
              <w:jc w:val="center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>
              <w:rPr>
                <w:rFonts w:cs="Times New Roman"/>
                <w:bCs/>
                <w:kern w:val="0"/>
                <w:szCs w:val="26"/>
                <w14:ligatures w14:val="none"/>
              </w:rPr>
              <w:t>382,3</w:t>
            </w:r>
          </w:p>
        </w:tc>
        <w:tc>
          <w:tcPr>
            <w:tcW w:w="2121" w:type="dxa"/>
            <w:shd w:val="clear" w:color="auto" w:fill="auto"/>
          </w:tcPr>
          <w:p w14:paraId="45821FB1" w14:textId="22241422" w:rsidR="00C328AC" w:rsidRPr="00C328AC" w:rsidRDefault="00C328AC" w:rsidP="006540FC">
            <w:pPr>
              <w:spacing w:after="0" w:line="240" w:lineRule="auto"/>
              <w:contextualSpacing/>
              <w:jc w:val="center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>
              <w:rPr>
                <w:rFonts w:cs="Times New Roman"/>
                <w:bCs/>
                <w:kern w:val="0"/>
                <w:szCs w:val="26"/>
                <w14:ligatures w14:val="none"/>
              </w:rPr>
              <w:t>494,1</w:t>
            </w:r>
          </w:p>
        </w:tc>
      </w:tr>
    </w:tbl>
    <w:p w14:paraId="51714F72" w14:textId="1CB3C0D7" w:rsidR="00C328AC" w:rsidRDefault="003F6014" w:rsidP="006540FC">
      <w:pPr>
        <w:spacing w:after="0"/>
        <w:rPr>
          <w:b/>
          <w:bCs/>
          <w:i/>
          <w:iCs/>
        </w:rPr>
      </w:pPr>
      <w:r w:rsidRPr="003F6014">
        <w:rPr>
          <w:b/>
          <w:bCs/>
          <w:i/>
          <w:iCs/>
        </w:rPr>
        <w:t xml:space="preserve">Hs tính đúng số liệu 2 năm thì được 0,25đ, đúng từ 3 năm trở lên được 0,5đ  </w:t>
      </w:r>
    </w:p>
    <w:p w14:paraId="69B3BB0A" w14:textId="521AF9AD" w:rsidR="003F6014" w:rsidRPr="003F6014" w:rsidRDefault="003F6014" w:rsidP="006540FC">
      <w:pPr>
        <w:spacing w:after="0" w:line="240" w:lineRule="auto"/>
        <w:ind w:left="284"/>
        <w:contextualSpacing/>
        <w:rPr>
          <w:rFonts w:cs="Times New Roman"/>
          <w:bCs/>
          <w:kern w:val="0"/>
          <w:szCs w:val="26"/>
          <w14:ligatures w14:val="none"/>
        </w:rPr>
      </w:pPr>
      <w:r>
        <w:rPr>
          <w:rFonts w:eastAsia="Calibri" w:cs="Times New Roman"/>
          <w:kern w:val="0"/>
          <w:szCs w:val="26"/>
          <w14:ligatures w14:val="none"/>
        </w:rPr>
        <w:lastRenderedPageBreak/>
        <w:t>b.</w:t>
      </w:r>
      <w:r w:rsidRPr="003F6014">
        <w:rPr>
          <w:rFonts w:eastAsia="Calibri" w:cs="Times New Roman"/>
          <w:kern w:val="0"/>
          <w:szCs w:val="26"/>
          <w14:ligatures w14:val="none"/>
        </w:rPr>
        <w:t>Để thể hiện sự thay đổi tốc độ tăng trưởng</w:t>
      </w:r>
      <w:r w:rsidRPr="003F6014">
        <w:rPr>
          <w:rFonts w:cs="Times New Roman"/>
          <w:bCs/>
          <w:kern w:val="0"/>
          <w:szCs w:val="26"/>
          <w14:ligatures w14:val="none"/>
        </w:rPr>
        <w:t xml:space="preserve"> dân số các  nước phát triển và các  nước đang phát triển giai đoạn 1950-2050</w:t>
      </w:r>
      <w:r w:rsidRPr="003F6014">
        <w:rPr>
          <w:rFonts w:cs="Times New Roman"/>
          <w:b/>
          <w:kern w:val="0"/>
          <w:szCs w:val="26"/>
          <w14:ligatures w14:val="none"/>
        </w:rPr>
        <w:t xml:space="preserve"> </w:t>
      </w:r>
      <w:r w:rsidRPr="003F6014">
        <w:rPr>
          <w:rFonts w:cs="Times New Roman"/>
          <w:bCs/>
          <w:kern w:val="0"/>
          <w:szCs w:val="26"/>
          <w14:ligatures w14:val="none"/>
        </w:rPr>
        <w:t xml:space="preserve">thì loại biểu đồ </w:t>
      </w:r>
      <w:r w:rsidRPr="003F6014">
        <w:rPr>
          <w:rFonts w:cs="Times New Roman"/>
          <w:b/>
          <w:kern w:val="0"/>
          <w:szCs w:val="26"/>
          <w14:ligatures w14:val="none"/>
        </w:rPr>
        <w:t>đường</w:t>
      </w:r>
      <w:r w:rsidRPr="003F6014">
        <w:rPr>
          <w:rFonts w:cs="Times New Roman"/>
          <w:bCs/>
          <w:kern w:val="0"/>
          <w:szCs w:val="26"/>
          <w14:ligatures w14:val="none"/>
        </w:rPr>
        <w:t xml:space="preserve"> là thích hợp nhất</w:t>
      </w:r>
      <w:r w:rsidR="00D961D4">
        <w:rPr>
          <w:rFonts w:cs="Times New Roman"/>
          <w:bCs/>
          <w:kern w:val="0"/>
          <w:szCs w:val="26"/>
          <w14:ligatures w14:val="none"/>
        </w:rPr>
        <w:t>, biểu đồ khác không cho điểm.</w:t>
      </w:r>
      <w:r w:rsidRPr="003F6014">
        <w:rPr>
          <w:rFonts w:cs="Times New Roman"/>
          <w:bCs/>
          <w:kern w:val="0"/>
          <w:szCs w:val="26"/>
          <w14:ligatures w14:val="none"/>
        </w:rPr>
        <w:t xml:space="preserve"> </w:t>
      </w:r>
      <w:r w:rsidRPr="003F6014">
        <w:rPr>
          <w:rFonts w:cs="Times New Roman"/>
          <w:b/>
          <w:kern w:val="0"/>
          <w:szCs w:val="26"/>
          <w14:ligatures w14:val="none"/>
        </w:rPr>
        <w:t>(0,5đ)</w:t>
      </w:r>
    </w:p>
    <w:p w14:paraId="65527630" w14:textId="7F6D0E4D" w:rsidR="00D961D4" w:rsidRPr="00D961D4" w:rsidRDefault="00D961D4" w:rsidP="006540FC">
      <w:pPr>
        <w:pStyle w:val="ListParagraph"/>
        <w:numPr>
          <w:ilvl w:val="0"/>
          <w:numId w:val="4"/>
        </w:numPr>
        <w:spacing w:after="0" w:line="240" w:lineRule="auto"/>
        <w:rPr>
          <w:rFonts w:cs="Times New Roman"/>
          <w:bCs/>
          <w:kern w:val="0"/>
          <w:szCs w:val="26"/>
          <w14:ligatures w14:val="none"/>
        </w:rPr>
      </w:pPr>
      <w:r w:rsidRPr="00D961D4">
        <w:rPr>
          <w:rFonts w:eastAsia="Calibri" w:cs="Times New Roman"/>
          <w:kern w:val="0"/>
          <w:szCs w:val="26"/>
          <w14:ligatures w14:val="none"/>
        </w:rPr>
        <w:t>Nhận xét sự thay đổi tốc độ tăng trưởng</w:t>
      </w:r>
      <w:r w:rsidRPr="00D961D4">
        <w:rPr>
          <w:rFonts w:cs="Times New Roman"/>
          <w:bCs/>
          <w:kern w:val="0"/>
          <w:szCs w:val="26"/>
          <w14:ligatures w14:val="none"/>
        </w:rPr>
        <w:t xml:space="preserve"> dân số các  nước phát triển và các  nước đang phát triển giai đoạn 1950-2050</w:t>
      </w:r>
      <w:r w:rsidRPr="00D961D4">
        <w:rPr>
          <w:rFonts w:cs="Times New Roman"/>
          <w:b/>
          <w:kern w:val="0"/>
          <w:szCs w:val="26"/>
          <w14:ligatures w14:val="none"/>
        </w:rPr>
        <w:t>? (1,0đ)</w:t>
      </w:r>
    </w:p>
    <w:p w14:paraId="3315E30A" w14:textId="11D6048D" w:rsidR="003F6014" w:rsidRPr="00C8566C" w:rsidRDefault="00C8566C" w:rsidP="006540FC">
      <w:pPr>
        <w:pStyle w:val="ListParagraph"/>
        <w:numPr>
          <w:ilvl w:val="0"/>
          <w:numId w:val="5"/>
        </w:numPr>
        <w:spacing w:after="0" w:line="240" w:lineRule="auto"/>
      </w:pPr>
      <w:r>
        <w:rPr>
          <w:rFonts w:eastAsia="Calibri" w:cs="Times New Roman"/>
          <w:kern w:val="0"/>
          <w:szCs w:val="26"/>
          <w14:ligatures w14:val="none"/>
        </w:rPr>
        <w:t>T</w:t>
      </w:r>
      <w:r w:rsidR="00214BD2" w:rsidRPr="00C8566C">
        <w:rPr>
          <w:rFonts w:eastAsia="Calibri" w:cs="Times New Roman"/>
          <w:kern w:val="0"/>
          <w:szCs w:val="26"/>
          <w14:ligatures w14:val="none"/>
        </w:rPr>
        <w:t>ốc độ tăng trưởng</w:t>
      </w:r>
      <w:r w:rsidR="00214BD2" w:rsidRPr="00C8566C">
        <w:rPr>
          <w:rFonts w:cs="Times New Roman"/>
          <w:bCs/>
          <w:kern w:val="0"/>
          <w:szCs w:val="26"/>
          <w14:ligatures w14:val="none"/>
        </w:rPr>
        <w:t xml:space="preserve"> dân số các  nước phát triển và các  nước đang phát triển giai đoạn 1950-2050 ngày càng tăng</w:t>
      </w:r>
      <w:r w:rsidR="0075201A">
        <w:rPr>
          <w:rFonts w:cs="Times New Roman"/>
          <w:bCs/>
          <w:kern w:val="0"/>
          <w:szCs w:val="26"/>
          <w14:ligatures w14:val="none"/>
        </w:rPr>
        <w:t xml:space="preserve"> và có tốc độ tăng khác nhau</w:t>
      </w:r>
      <w:r w:rsidR="00214BD2" w:rsidRPr="00C8566C">
        <w:rPr>
          <w:rFonts w:cs="Times New Roman"/>
          <w:bCs/>
          <w:kern w:val="0"/>
          <w:szCs w:val="26"/>
          <w14:ligatures w14:val="none"/>
        </w:rPr>
        <w:t xml:space="preserve"> </w:t>
      </w:r>
      <w:r w:rsidRPr="00C8566C">
        <w:rPr>
          <w:rFonts w:cs="Times New Roman"/>
          <w:b/>
          <w:kern w:val="0"/>
          <w:szCs w:val="26"/>
          <w14:ligatures w14:val="none"/>
        </w:rPr>
        <w:t>(0,25đ).</w:t>
      </w:r>
    </w:p>
    <w:p w14:paraId="5DF15F86" w14:textId="0C0136FD" w:rsidR="00C8566C" w:rsidRPr="00C8566C" w:rsidRDefault="00C8566C" w:rsidP="006540FC">
      <w:pPr>
        <w:spacing w:after="0" w:line="240" w:lineRule="auto"/>
        <w:ind w:left="360"/>
      </w:pPr>
      <w:r>
        <w:rPr>
          <w:rFonts w:cs="Times New Roman"/>
          <w:bCs/>
          <w:kern w:val="0"/>
          <w:szCs w:val="26"/>
          <w14:ligatures w14:val="none"/>
        </w:rPr>
        <w:t xml:space="preserve">+ </w:t>
      </w:r>
      <w:r w:rsidRPr="00C8566C">
        <w:rPr>
          <w:rFonts w:cs="Times New Roman"/>
          <w:bCs/>
          <w:kern w:val="0"/>
          <w:szCs w:val="26"/>
          <w14:ligatures w14:val="none"/>
        </w:rPr>
        <w:t>Các nước phát triển dân số tăng 62,5%</w:t>
      </w:r>
      <w:r>
        <w:rPr>
          <w:rFonts w:cs="Times New Roman"/>
          <w:bCs/>
          <w:kern w:val="0"/>
          <w:szCs w:val="26"/>
          <w14:ligatures w14:val="none"/>
        </w:rPr>
        <w:t xml:space="preserve"> </w:t>
      </w:r>
      <w:r w:rsidR="0075201A" w:rsidRPr="0075201A">
        <w:rPr>
          <w:rFonts w:cs="Times New Roman"/>
          <w:b/>
          <w:kern w:val="0"/>
          <w:szCs w:val="26"/>
          <w14:ligatures w14:val="none"/>
        </w:rPr>
        <w:t xml:space="preserve"> </w:t>
      </w:r>
      <w:r w:rsidR="0075201A" w:rsidRPr="00C8566C">
        <w:rPr>
          <w:rFonts w:cs="Times New Roman"/>
          <w:b/>
          <w:kern w:val="0"/>
          <w:szCs w:val="26"/>
          <w14:ligatures w14:val="none"/>
        </w:rPr>
        <w:t>(0,25đ).</w:t>
      </w:r>
    </w:p>
    <w:p w14:paraId="197C61B8" w14:textId="4F8BAB25" w:rsidR="00C8566C" w:rsidRPr="00214BD2" w:rsidRDefault="00C8566C" w:rsidP="006540FC">
      <w:pPr>
        <w:spacing w:after="0" w:line="240" w:lineRule="auto"/>
      </w:pPr>
      <w:r>
        <w:rPr>
          <w:rFonts w:cs="Times New Roman"/>
          <w:bCs/>
          <w:kern w:val="0"/>
          <w:szCs w:val="26"/>
          <w14:ligatures w14:val="none"/>
        </w:rPr>
        <w:t xml:space="preserve">+ </w:t>
      </w:r>
      <w:r w:rsidRPr="00C8566C">
        <w:rPr>
          <w:rFonts w:cs="Times New Roman"/>
          <w:bCs/>
          <w:kern w:val="0"/>
          <w:szCs w:val="26"/>
          <w14:ligatures w14:val="none"/>
        </w:rPr>
        <w:t>Các nước đang phát triển dân số tăng nhanh hơn và đạt  394,1%</w:t>
      </w:r>
      <w:r w:rsidR="0075201A" w:rsidRPr="00C8566C">
        <w:rPr>
          <w:rFonts w:cs="Times New Roman"/>
          <w:b/>
          <w:kern w:val="0"/>
          <w:szCs w:val="26"/>
          <w14:ligatures w14:val="none"/>
        </w:rPr>
        <w:t>(0,25đ).</w:t>
      </w:r>
    </w:p>
    <w:p w14:paraId="1C6994C1" w14:textId="54C617A5" w:rsidR="00C8566C" w:rsidRPr="00D03EA7" w:rsidRDefault="00C8566C" w:rsidP="006540FC">
      <w:pPr>
        <w:pStyle w:val="ListParagraph"/>
        <w:numPr>
          <w:ilvl w:val="0"/>
          <w:numId w:val="5"/>
        </w:numPr>
        <w:spacing w:after="0" w:line="240" w:lineRule="auto"/>
      </w:pPr>
      <w:r>
        <w:t>Dân số c</w:t>
      </w:r>
      <w:r w:rsidRPr="00C8566C">
        <w:rPr>
          <w:rFonts w:cs="Times New Roman"/>
          <w:bCs/>
          <w:kern w:val="0"/>
          <w:szCs w:val="26"/>
          <w14:ligatures w14:val="none"/>
        </w:rPr>
        <w:t xml:space="preserve">ác nước đang phát triển </w:t>
      </w:r>
      <w:r>
        <w:t xml:space="preserve">luôn cao hơn nhóm </w:t>
      </w:r>
      <w:r w:rsidRPr="00C8566C">
        <w:rPr>
          <w:rFonts w:cs="Times New Roman"/>
          <w:bCs/>
          <w:kern w:val="0"/>
          <w:szCs w:val="26"/>
          <w14:ligatures w14:val="none"/>
        </w:rPr>
        <w:t xml:space="preserve"> nước  phát triển</w:t>
      </w:r>
      <w:r>
        <w:rPr>
          <w:rFonts w:cs="Times New Roman"/>
          <w:bCs/>
          <w:kern w:val="0"/>
          <w:szCs w:val="26"/>
          <w14:ligatures w14:val="none"/>
        </w:rPr>
        <w:t>.</w:t>
      </w:r>
      <w:r w:rsidR="0075201A" w:rsidRPr="0075201A">
        <w:rPr>
          <w:rFonts w:cs="Times New Roman"/>
          <w:b/>
          <w:kern w:val="0"/>
          <w:szCs w:val="26"/>
          <w14:ligatures w14:val="none"/>
        </w:rPr>
        <w:t xml:space="preserve"> </w:t>
      </w:r>
      <w:r w:rsidR="0075201A" w:rsidRPr="00C8566C">
        <w:rPr>
          <w:rFonts w:cs="Times New Roman"/>
          <w:b/>
          <w:kern w:val="0"/>
          <w:szCs w:val="26"/>
          <w14:ligatures w14:val="none"/>
        </w:rPr>
        <w:t>(0,25đ).</w:t>
      </w:r>
    </w:p>
    <w:p w14:paraId="56FDEEDA" w14:textId="4A2B9489" w:rsidR="00D03EA7" w:rsidRPr="00D03EA7" w:rsidRDefault="00D03EA7" w:rsidP="006540FC">
      <w:pPr>
        <w:spacing w:after="0" w:line="240" w:lineRule="auto"/>
        <w:ind w:left="360"/>
        <w:rPr>
          <w:b/>
          <w:bCs/>
          <w:i/>
          <w:iCs/>
        </w:rPr>
      </w:pPr>
      <w:r w:rsidRPr="00D03EA7">
        <w:rPr>
          <w:b/>
          <w:bCs/>
          <w:i/>
          <w:iCs/>
        </w:rPr>
        <w:t>Hs nhận xét không có số liệu chứng minh thì trừ 0,25đ</w:t>
      </w:r>
    </w:p>
    <w:p w14:paraId="492F88E7" w14:textId="5C5C628C" w:rsidR="0075201A" w:rsidRDefault="0075201A" w:rsidP="006540FC">
      <w:pPr>
        <w:spacing w:after="0" w:line="240" w:lineRule="auto"/>
        <w:ind w:left="360"/>
        <w:rPr>
          <w:rFonts w:eastAsia="Calibri"/>
          <w:szCs w:val="26"/>
        </w:rPr>
      </w:pPr>
      <w:r w:rsidRPr="006C77F4">
        <w:rPr>
          <w:rFonts w:eastAsia="Calibri"/>
          <w:b/>
          <w:szCs w:val="26"/>
          <w:u w:val="single"/>
        </w:rPr>
        <w:t>Câu 2 (1,0 điểm).</w:t>
      </w:r>
      <w:r w:rsidRPr="00736DA4">
        <w:rPr>
          <w:rFonts w:eastAsia="Calibri"/>
          <w:szCs w:val="26"/>
        </w:rPr>
        <w:t xml:space="preserve"> Tại sao cây lúa nước được trồng nhiều ở vùng Đồng bằng sông Cửu Long của nước ta?</w:t>
      </w:r>
    </w:p>
    <w:p w14:paraId="4EEECE15" w14:textId="2CE45A2B" w:rsidR="0075201A" w:rsidRDefault="0075201A" w:rsidP="006540FC">
      <w:pPr>
        <w:spacing w:after="0" w:line="240" w:lineRule="auto"/>
        <w:ind w:left="360"/>
      </w:pPr>
      <w:r>
        <w:rPr>
          <w:rFonts w:eastAsia="Calibri"/>
          <w:b/>
          <w:szCs w:val="26"/>
        </w:rPr>
        <w:t>Vì:</w:t>
      </w:r>
    </w:p>
    <w:p w14:paraId="4A52C5CA" w14:textId="4107ED36" w:rsidR="0075201A" w:rsidRDefault="0075201A" w:rsidP="006540FC">
      <w:pPr>
        <w:pStyle w:val="ListParagraph"/>
        <w:numPr>
          <w:ilvl w:val="0"/>
          <w:numId w:val="5"/>
        </w:numPr>
        <w:spacing w:after="0" w:line="240" w:lineRule="auto"/>
      </w:pPr>
      <w:r>
        <w:t>Điều kiện tự nhiên: địa hình bằng phẳng, đất phù sa màu mỡ</w:t>
      </w:r>
      <w:r w:rsidR="001809F5">
        <w:t>, diện tích đồng bằng lớn</w:t>
      </w:r>
      <w:r>
        <w:t>, nguồn nước dồi dào, khí hậu nhiệt đới nóng ẩm</w:t>
      </w:r>
      <w:r w:rsidRPr="001809F5">
        <w:rPr>
          <w:b/>
          <w:bCs/>
        </w:rPr>
        <w:t>…</w:t>
      </w:r>
      <w:r w:rsidR="001809F5" w:rsidRPr="001809F5">
        <w:rPr>
          <w:b/>
          <w:bCs/>
        </w:rPr>
        <w:t>(0,5đ)</w:t>
      </w:r>
    </w:p>
    <w:p w14:paraId="6A115346" w14:textId="5CAC04D9" w:rsidR="001809F5" w:rsidRPr="001809F5" w:rsidRDefault="001809F5" w:rsidP="006540FC">
      <w:pPr>
        <w:pStyle w:val="ListParagraph"/>
        <w:numPr>
          <w:ilvl w:val="0"/>
          <w:numId w:val="5"/>
        </w:numPr>
        <w:spacing w:after="0" w:line="240" w:lineRule="auto"/>
      </w:pPr>
      <w:r>
        <w:t>Điều kiện kt-xh: dân cư đông, lao động dồi dào có nhiều kinh nghiệm, nhu cầu của thị trường lớn, công nghiệp chế biến phát triển</w:t>
      </w:r>
      <w:r w:rsidRPr="001809F5">
        <w:rPr>
          <w:b/>
          <w:bCs/>
        </w:rPr>
        <w:t>…(0,5đ)</w:t>
      </w:r>
    </w:p>
    <w:p w14:paraId="740C087E" w14:textId="182C957E" w:rsidR="001809F5" w:rsidRDefault="001809F5" w:rsidP="006540FC">
      <w:pPr>
        <w:pStyle w:val="ListParagraph"/>
        <w:spacing w:after="0" w:line="240" w:lineRule="auto"/>
        <w:rPr>
          <w:b/>
          <w:bCs/>
          <w:i/>
          <w:iCs/>
        </w:rPr>
      </w:pPr>
      <w:r w:rsidRPr="001809F5">
        <w:rPr>
          <w:b/>
          <w:bCs/>
          <w:i/>
          <w:iCs/>
        </w:rPr>
        <w:t>( hs có thể giải thích theo ý khác, nếu đúng vẫn cho điểm tối đa)</w:t>
      </w:r>
    </w:p>
    <w:p w14:paraId="44895238" w14:textId="77777777" w:rsidR="00A2697F" w:rsidRDefault="00A2697F" w:rsidP="006540FC">
      <w:pPr>
        <w:pStyle w:val="ListParagraph"/>
        <w:spacing w:after="0" w:line="240" w:lineRule="auto"/>
        <w:rPr>
          <w:b/>
          <w:bCs/>
          <w:i/>
          <w:iCs/>
        </w:rPr>
      </w:pPr>
    </w:p>
    <w:p w14:paraId="7AC4C8F0" w14:textId="70982F72" w:rsidR="00A2697F" w:rsidRDefault="00A2697F" w:rsidP="00DD0890">
      <w:pPr>
        <w:pStyle w:val="ListParagraph"/>
        <w:spacing w:after="0" w:line="240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MÃ ĐỀ CHẴN: 7002, 7004</w:t>
      </w:r>
    </w:p>
    <w:p w14:paraId="4FE5C41E" w14:textId="77777777" w:rsidR="00597C69" w:rsidRDefault="00A2697F" w:rsidP="006540FC">
      <w:pPr>
        <w:spacing w:after="0" w:line="240" w:lineRule="auto"/>
        <w:contextualSpacing/>
        <w:jc w:val="left"/>
        <w:rPr>
          <w:rFonts w:cs="Times New Roman"/>
          <w:bCs/>
          <w:kern w:val="0"/>
          <w:szCs w:val="26"/>
          <w14:ligatures w14:val="none"/>
        </w:rPr>
      </w:pPr>
      <w:r w:rsidRPr="00A2697F">
        <w:rPr>
          <w:rFonts w:cs="Times New Roman"/>
          <w:b/>
          <w:kern w:val="0"/>
          <w:szCs w:val="26"/>
          <w:u w:val="single"/>
          <w14:ligatures w14:val="none"/>
        </w:rPr>
        <w:t xml:space="preserve">Câu 1 </w:t>
      </w:r>
      <w:r w:rsidRPr="00A2697F">
        <w:rPr>
          <w:rFonts w:cs="Times New Roman"/>
          <w:b/>
          <w:kern w:val="0"/>
          <w:szCs w:val="26"/>
          <w14:ligatures w14:val="none"/>
        </w:rPr>
        <w:t>(2,0 điểm)</w:t>
      </w:r>
      <w:r w:rsidRPr="00A2697F">
        <w:rPr>
          <w:rFonts w:cs="Times New Roman"/>
          <w:bCs/>
          <w:kern w:val="0"/>
          <w:szCs w:val="26"/>
          <w14:ligatures w14:val="none"/>
        </w:rPr>
        <w:t xml:space="preserve">. </w:t>
      </w:r>
    </w:p>
    <w:p w14:paraId="3567DBE1" w14:textId="66AC2767" w:rsidR="00A2697F" w:rsidRPr="00597C69" w:rsidRDefault="00A2697F" w:rsidP="006540FC">
      <w:pPr>
        <w:pStyle w:val="ListParagraph"/>
        <w:numPr>
          <w:ilvl w:val="0"/>
          <w:numId w:val="7"/>
        </w:numPr>
        <w:spacing w:after="0" w:line="240" w:lineRule="auto"/>
        <w:jc w:val="left"/>
        <w:rPr>
          <w:rFonts w:cs="Times New Roman"/>
          <w:bCs/>
          <w:kern w:val="0"/>
          <w:szCs w:val="26"/>
          <w14:ligatures w14:val="none"/>
        </w:rPr>
      </w:pPr>
      <w:r w:rsidRPr="00597C69">
        <w:rPr>
          <w:rFonts w:eastAsia="Calibri" w:cs="Times New Roman"/>
          <w:kern w:val="0"/>
          <w:szCs w:val="26"/>
          <w14:ligatures w14:val="none"/>
        </w:rPr>
        <w:t>Tính tỉ trọng</w:t>
      </w:r>
      <w:r w:rsidRPr="00597C69">
        <w:rPr>
          <w:rFonts w:eastAsia="Calibri" w:cs="Times New Roman"/>
          <w:b/>
          <w:bCs/>
          <w:kern w:val="0"/>
          <w:szCs w:val="26"/>
          <w14:ligatures w14:val="none"/>
        </w:rPr>
        <w:t xml:space="preserve"> </w:t>
      </w:r>
      <w:r w:rsidRPr="00597C69">
        <w:rPr>
          <w:rFonts w:cs="Times New Roman"/>
          <w:bCs/>
          <w:kern w:val="0"/>
          <w:szCs w:val="26"/>
          <w14:ligatures w14:val="none"/>
        </w:rPr>
        <w:t>số dân thành thị và số dân nông thôn của thế giới giai đoạn 1950-2020</w:t>
      </w:r>
      <w:r w:rsidRPr="00597C69">
        <w:rPr>
          <w:rFonts w:cs="Times New Roman"/>
          <w:b/>
          <w:kern w:val="0"/>
          <w:szCs w:val="26"/>
          <w14:ligatures w14:val="none"/>
        </w:rPr>
        <w:t>? (0,5đ)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2"/>
        <w:gridCol w:w="1566"/>
        <w:gridCol w:w="1650"/>
        <w:gridCol w:w="1650"/>
        <w:gridCol w:w="1650"/>
      </w:tblGrid>
      <w:tr w:rsidR="00A2697F" w:rsidRPr="00A2697F" w14:paraId="28B076D6" w14:textId="77777777" w:rsidTr="00DD0890">
        <w:tc>
          <w:tcPr>
            <w:tcW w:w="2862" w:type="dxa"/>
            <w:shd w:val="clear" w:color="auto" w:fill="auto"/>
          </w:tcPr>
          <w:p w14:paraId="2A05D484" w14:textId="77777777" w:rsidR="00A2697F" w:rsidRPr="00A2697F" w:rsidRDefault="00A2697F" w:rsidP="006540FC">
            <w:pPr>
              <w:spacing w:after="0" w:line="240" w:lineRule="auto"/>
              <w:contextualSpacing/>
              <w:jc w:val="left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 w:rsidRPr="00A2697F">
              <w:rPr>
                <w:rFonts w:cs="Times New Roman"/>
                <w:bCs/>
                <w:kern w:val="0"/>
                <w:szCs w:val="26"/>
                <w14:ligatures w14:val="none"/>
              </w:rPr>
              <w:t>Số dân                     Năm</w:t>
            </w:r>
          </w:p>
        </w:tc>
        <w:tc>
          <w:tcPr>
            <w:tcW w:w="1566" w:type="dxa"/>
            <w:shd w:val="clear" w:color="auto" w:fill="auto"/>
          </w:tcPr>
          <w:p w14:paraId="3CB6A3D8" w14:textId="77777777" w:rsidR="00A2697F" w:rsidRPr="00A2697F" w:rsidRDefault="00A2697F" w:rsidP="006540FC">
            <w:pPr>
              <w:spacing w:after="0" w:line="240" w:lineRule="auto"/>
              <w:contextualSpacing/>
              <w:jc w:val="center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 w:rsidRPr="00A2697F">
              <w:rPr>
                <w:rFonts w:cs="Times New Roman"/>
                <w:bCs/>
                <w:kern w:val="0"/>
                <w:szCs w:val="26"/>
                <w14:ligatures w14:val="none"/>
              </w:rPr>
              <w:t>1950</w:t>
            </w:r>
          </w:p>
        </w:tc>
        <w:tc>
          <w:tcPr>
            <w:tcW w:w="1650" w:type="dxa"/>
            <w:shd w:val="clear" w:color="auto" w:fill="auto"/>
          </w:tcPr>
          <w:p w14:paraId="45B871C8" w14:textId="77777777" w:rsidR="00A2697F" w:rsidRPr="00A2697F" w:rsidRDefault="00A2697F" w:rsidP="006540FC">
            <w:pPr>
              <w:spacing w:after="0" w:line="240" w:lineRule="auto"/>
              <w:contextualSpacing/>
              <w:jc w:val="center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 w:rsidRPr="00A2697F">
              <w:rPr>
                <w:rFonts w:cs="Times New Roman"/>
                <w:bCs/>
                <w:kern w:val="0"/>
                <w:szCs w:val="26"/>
                <w14:ligatures w14:val="none"/>
              </w:rPr>
              <w:t>1970</w:t>
            </w:r>
          </w:p>
        </w:tc>
        <w:tc>
          <w:tcPr>
            <w:tcW w:w="1650" w:type="dxa"/>
            <w:shd w:val="clear" w:color="auto" w:fill="auto"/>
          </w:tcPr>
          <w:p w14:paraId="4FF1D71A" w14:textId="77777777" w:rsidR="00A2697F" w:rsidRPr="00A2697F" w:rsidRDefault="00A2697F" w:rsidP="006540FC">
            <w:pPr>
              <w:spacing w:after="0" w:line="240" w:lineRule="auto"/>
              <w:contextualSpacing/>
              <w:jc w:val="center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 w:rsidRPr="00A2697F">
              <w:rPr>
                <w:rFonts w:cs="Times New Roman"/>
                <w:bCs/>
                <w:kern w:val="0"/>
                <w:szCs w:val="26"/>
                <w14:ligatures w14:val="none"/>
              </w:rPr>
              <w:t>1990</w:t>
            </w:r>
          </w:p>
        </w:tc>
        <w:tc>
          <w:tcPr>
            <w:tcW w:w="1650" w:type="dxa"/>
            <w:shd w:val="clear" w:color="auto" w:fill="auto"/>
          </w:tcPr>
          <w:p w14:paraId="0BD5EB4C" w14:textId="77777777" w:rsidR="00A2697F" w:rsidRPr="00A2697F" w:rsidRDefault="00A2697F" w:rsidP="006540FC">
            <w:pPr>
              <w:spacing w:after="0" w:line="240" w:lineRule="auto"/>
              <w:contextualSpacing/>
              <w:jc w:val="center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 w:rsidRPr="00A2697F">
              <w:rPr>
                <w:rFonts w:cs="Times New Roman"/>
                <w:bCs/>
                <w:kern w:val="0"/>
                <w:szCs w:val="26"/>
                <w14:ligatures w14:val="none"/>
              </w:rPr>
              <w:t>2020</w:t>
            </w:r>
          </w:p>
        </w:tc>
      </w:tr>
      <w:tr w:rsidR="00A2697F" w:rsidRPr="00A2697F" w14:paraId="3540D1E3" w14:textId="77777777" w:rsidTr="00DD0890">
        <w:tc>
          <w:tcPr>
            <w:tcW w:w="2862" w:type="dxa"/>
            <w:shd w:val="clear" w:color="auto" w:fill="auto"/>
          </w:tcPr>
          <w:p w14:paraId="14CBBA60" w14:textId="22FC2808" w:rsidR="00A2697F" w:rsidRPr="00A2697F" w:rsidRDefault="00A2697F" w:rsidP="006540FC">
            <w:pPr>
              <w:spacing w:after="0" w:line="240" w:lineRule="auto"/>
              <w:contextualSpacing/>
              <w:jc w:val="left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 w:rsidRPr="00A2697F">
              <w:rPr>
                <w:rFonts w:cs="Times New Roman"/>
                <w:bCs/>
                <w:kern w:val="0"/>
                <w:szCs w:val="26"/>
                <w14:ligatures w14:val="none"/>
              </w:rPr>
              <w:t>Thế giới</w:t>
            </w:r>
            <w:r w:rsidR="005C6B73">
              <w:rPr>
                <w:rFonts w:cs="Times New Roman"/>
                <w:bCs/>
                <w:kern w:val="0"/>
                <w:szCs w:val="26"/>
                <w14:ligatures w14:val="none"/>
              </w:rPr>
              <w:t xml:space="preserve"> (%)</w:t>
            </w:r>
          </w:p>
        </w:tc>
        <w:tc>
          <w:tcPr>
            <w:tcW w:w="1566" w:type="dxa"/>
            <w:shd w:val="clear" w:color="auto" w:fill="auto"/>
          </w:tcPr>
          <w:p w14:paraId="66B9A50D" w14:textId="1C3B87E7" w:rsidR="00A2697F" w:rsidRPr="00A2697F" w:rsidRDefault="005C6B73" w:rsidP="006540FC">
            <w:pPr>
              <w:spacing w:after="0" w:line="240" w:lineRule="auto"/>
              <w:contextualSpacing/>
              <w:jc w:val="center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>
              <w:rPr>
                <w:rFonts w:cs="Times New Roman"/>
                <w:bCs/>
                <w:kern w:val="0"/>
                <w:szCs w:val="26"/>
                <w14:ligatures w14:val="none"/>
              </w:rPr>
              <w:t>100</w:t>
            </w:r>
          </w:p>
        </w:tc>
        <w:tc>
          <w:tcPr>
            <w:tcW w:w="1650" w:type="dxa"/>
            <w:shd w:val="clear" w:color="auto" w:fill="auto"/>
          </w:tcPr>
          <w:p w14:paraId="7AFDDC0E" w14:textId="26582026" w:rsidR="00A2697F" w:rsidRPr="00A2697F" w:rsidRDefault="005C6B73" w:rsidP="006540FC">
            <w:pPr>
              <w:spacing w:after="0" w:line="240" w:lineRule="auto"/>
              <w:contextualSpacing/>
              <w:jc w:val="center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>
              <w:rPr>
                <w:rFonts w:cs="Times New Roman"/>
                <w:bCs/>
                <w:kern w:val="0"/>
                <w:szCs w:val="26"/>
                <w14:ligatures w14:val="none"/>
              </w:rPr>
              <w:t>100</w:t>
            </w:r>
          </w:p>
        </w:tc>
        <w:tc>
          <w:tcPr>
            <w:tcW w:w="1650" w:type="dxa"/>
            <w:shd w:val="clear" w:color="auto" w:fill="auto"/>
          </w:tcPr>
          <w:p w14:paraId="77EFFA58" w14:textId="5E1F28EE" w:rsidR="00A2697F" w:rsidRPr="00A2697F" w:rsidRDefault="005C6B73" w:rsidP="006540FC">
            <w:pPr>
              <w:spacing w:after="0" w:line="240" w:lineRule="auto"/>
              <w:contextualSpacing/>
              <w:jc w:val="center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>
              <w:rPr>
                <w:rFonts w:cs="Times New Roman"/>
                <w:bCs/>
                <w:kern w:val="0"/>
                <w:szCs w:val="26"/>
                <w14:ligatures w14:val="none"/>
              </w:rPr>
              <w:t>100</w:t>
            </w:r>
          </w:p>
        </w:tc>
        <w:tc>
          <w:tcPr>
            <w:tcW w:w="1650" w:type="dxa"/>
            <w:shd w:val="clear" w:color="auto" w:fill="auto"/>
          </w:tcPr>
          <w:p w14:paraId="4C640C83" w14:textId="34DDA048" w:rsidR="00A2697F" w:rsidRPr="00A2697F" w:rsidRDefault="005C6B73" w:rsidP="006540FC">
            <w:pPr>
              <w:spacing w:after="0" w:line="240" w:lineRule="auto"/>
              <w:contextualSpacing/>
              <w:jc w:val="center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>
              <w:rPr>
                <w:rFonts w:cs="Times New Roman"/>
                <w:bCs/>
                <w:kern w:val="0"/>
                <w:szCs w:val="26"/>
                <w14:ligatures w14:val="none"/>
              </w:rPr>
              <w:t>100</w:t>
            </w:r>
          </w:p>
        </w:tc>
      </w:tr>
      <w:tr w:rsidR="00A2697F" w:rsidRPr="00A2697F" w14:paraId="0E57E690" w14:textId="77777777" w:rsidTr="00DD0890">
        <w:tc>
          <w:tcPr>
            <w:tcW w:w="2862" w:type="dxa"/>
            <w:shd w:val="clear" w:color="auto" w:fill="auto"/>
          </w:tcPr>
          <w:p w14:paraId="12C0B235" w14:textId="05F0BC0F" w:rsidR="00A2697F" w:rsidRPr="00A2697F" w:rsidRDefault="00A2697F" w:rsidP="006540FC">
            <w:pPr>
              <w:spacing w:after="0" w:line="240" w:lineRule="auto"/>
              <w:contextualSpacing/>
              <w:jc w:val="left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 w:rsidRPr="00A2697F">
              <w:rPr>
                <w:rFonts w:cs="Times New Roman"/>
                <w:bCs/>
                <w:kern w:val="0"/>
                <w:szCs w:val="26"/>
                <w14:ligatures w14:val="none"/>
              </w:rPr>
              <w:t>Số dân thành thị</w:t>
            </w:r>
            <w:r w:rsidR="005C6B73">
              <w:rPr>
                <w:rFonts w:cs="Times New Roman"/>
                <w:bCs/>
                <w:kern w:val="0"/>
                <w:szCs w:val="26"/>
                <w14:ligatures w14:val="none"/>
              </w:rPr>
              <w:t xml:space="preserve"> (%)</w:t>
            </w:r>
          </w:p>
        </w:tc>
        <w:tc>
          <w:tcPr>
            <w:tcW w:w="1566" w:type="dxa"/>
            <w:shd w:val="clear" w:color="auto" w:fill="auto"/>
          </w:tcPr>
          <w:p w14:paraId="05814C56" w14:textId="62C70EC5" w:rsidR="00A2697F" w:rsidRPr="00A2697F" w:rsidRDefault="005C6B73" w:rsidP="006540FC">
            <w:pPr>
              <w:spacing w:after="0" w:line="240" w:lineRule="auto"/>
              <w:contextualSpacing/>
              <w:jc w:val="center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>
              <w:rPr>
                <w:rFonts w:cs="Times New Roman"/>
                <w:bCs/>
                <w:kern w:val="0"/>
                <w:szCs w:val="26"/>
                <w14:ligatures w14:val="none"/>
              </w:rPr>
              <w:t>29,6</w:t>
            </w:r>
          </w:p>
        </w:tc>
        <w:tc>
          <w:tcPr>
            <w:tcW w:w="1650" w:type="dxa"/>
            <w:shd w:val="clear" w:color="auto" w:fill="auto"/>
          </w:tcPr>
          <w:p w14:paraId="4C5A31BE" w14:textId="09153000" w:rsidR="00A2697F" w:rsidRPr="00A2697F" w:rsidRDefault="005C6B73" w:rsidP="006540FC">
            <w:pPr>
              <w:spacing w:after="0" w:line="240" w:lineRule="auto"/>
              <w:contextualSpacing/>
              <w:jc w:val="center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>
              <w:rPr>
                <w:rFonts w:cs="Times New Roman"/>
                <w:bCs/>
                <w:kern w:val="0"/>
                <w:szCs w:val="26"/>
                <w14:ligatures w14:val="none"/>
              </w:rPr>
              <w:t>36,6</w:t>
            </w:r>
          </w:p>
        </w:tc>
        <w:tc>
          <w:tcPr>
            <w:tcW w:w="1650" w:type="dxa"/>
            <w:shd w:val="clear" w:color="auto" w:fill="auto"/>
          </w:tcPr>
          <w:p w14:paraId="3B333033" w14:textId="2C7F7F27" w:rsidR="00A2697F" w:rsidRPr="00A2697F" w:rsidRDefault="005C6B73" w:rsidP="006540FC">
            <w:pPr>
              <w:spacing w:after="0" w:line="240" w:lineRule="auto"/>
              <w:contextualSpacing/>
              <w:jc w:val="center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>
              <w:rPr>
                <w:rFonts w:cs="Times New Roman"/>
                <w:bCs/>
                <w:kern w:val="0"/>
                <w:szCs w:val="26"/>
                <w14:ligatures w14:val="none"/>
              </w:rPr>
              <w:t>43,0</w:t>
            </w:r>
          </w:p>
        </w:tc>
        <w:tc>
          <w:tcPr>
            <w:tcW w:w="1650" w:type="dxa"/>
            <w:shd w:val="clear" w:color="auto" w:fill="auto"/>
          </w:tcPr>
          <w:p w14:paraId="35CCD6C4" w14:textId="15E5ECE5" w:rsidR="00A2697F" w:rsidRPr="00A2697F" w:rsidRDefault="005C6B73" w:rsidP="006540FC">
            <w:pPr>
              <w:spacing w:after="0" w:line="240" w:lineRule="auto"/>
              <w:contextualSpacing/>
              <w:jc w:val="center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>
              <w:rPr>
                <w:rFonts w:cs="Times New Roman"/>
                <w:bCs/>
                <w:kern w:val="0"/>
                <w:szCs w:val="26"/>
                <w14:ligatures w14:val="none"/>
              </w:rPr>
              <w:t>56,2</w:t>
            </w:r>
          </w:p>
        </w:tc>
      </w:tr>
      <w:tr w:rsidR="00A2697F" w:rsidRPr="00A2697F" w14:paraId="6204F67D" w14:textId="77777777" w:rsidTr="00DD0890">
        <w:tc>
          <w:tcPr>
            <w:tcW w:w="2862" w:type="dxa"/>
            <w:shd w:val="clear" w:color="auto" w:fill="auto"/>
          </w:tcPr>
          <w:p w14:paraId="5D34CF1E" w14:textId="16D8603D" w:rsidR="00A2697F" w:rsidRPr="00A2697F" w:rsidRDefault="00A2697F" w:rsidP="006540FC">
            <w:pPr>
              <w:spacing w:after="0" w:line="240" w:lineRule="auto"/>
              <w:contextualSpacing/>
              <w:jc w:val="left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 w:rsidRPr="00A2697F">
              <w:rPr>
                <w:rFonts w:cs="Times New Roman"/>
                <w:bCs/>
                <w:kern w:val="0"/>
                <w:szCs w:val="26"/>
                <w14:ligatures w14:val="none"/>
              </w:rPr>
              <w:t>Số dân nông thôn</w:t>
            </w:r>
            <w:r w:rsidR="005C6B73">
              <w:rPr>
                <w:rFonts w:cs="Times New Roman"/>
                <w:bCs/>
                <w:kern w:val="0"/>
                <w:szCs w:val="26"/>
                <w14:ligatures w14:val="none"/>
              </w:rPr>
              <w:t xml:space="preserve"> (%)</w:t>
            </w:r>
          </w:p>
        </w:tc>
        <w:tc>
          <w:tcPr>
            <w:tcW w:w="1566" w:type="dxa"/>
            <w:shd w:val="clear" w:color="auto" w:fill="auto"/>
          </w:tcPr>
          <w:p w14:paraId="4DFAA390" w14:textId="3199319E" w:rsidR="00A2697F" w:rsidRPr="00A2697F" w:rsidRDefault="005C6B73" w:rsidP="006540FC">
            <w:pPr>
              <w:spacing w:after="0" w:line="240" w:lineRule="auto"/>
              <w:contextualSpacing/>
              <w:jc w:val="center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>
              <w:rPr>
                <w:rFonts w:cs="Times New Roman"/>
                <w:bCs/>
                <w:kern w:val="0"/>
                <w:szCs w:val="26"/>
                <w14:ligatures w14:val="none"/>
              </w:rPr>
              <w:t>80,4</w:t>
            </w:r>
          </w:p>
        </w:tc>
        <w:tc>
          <w:tcPr>
            <w:tcW w:w="1650" w:type="dxa"/>
            <w:shd w:val="clear" w:color="auto" w:fill="auto"/>
          </w:tcPr>
          <w:p w14:paraId="2361BA35" w14:textId="1A6818CD" w:rsidR="00A2697F" w:rsidRPr="00A2697F" w:rsidRDefault="005C6B73" w:rsidP="006540FC">
            <w:pPr>
              <w:spacing w:after="0" w:line="240" w:lineRule="auto"/>
              <w:contextualSpacing/>
              <w:jc w:val="center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>
              <w:rPr>
                <w:rFonts w:cs="Times New Roman"/>
                <w:bCs/>
                <w:kern w:val="0"/>
                <w:szCs w:val="26"/>
                <w14:ligatures w14:val="none"/>
              </w:rPr>
              <w:t>63,4</w:t>
            </w:r>
          </w:p>
        </w:tc>
        <w:tc>
          <w:tcPr>
            <w:tcW w:w="1650" w:type="dxa"/>
            <w:shd w:val="clear" w:color="auto" w:fill="auto"/>
          </w:tcPr>
          <w:p w14:paraId="7731567F" w14:textId="049B08DD" w:rsidR="00A2697F" w:rsidRPr="00A2697F" w:rsidRDefault="005C6B73" w:rsidP="006540FC">
            <w:pPr>
              <w:spacing w:after="0" w:line="240" w:lineRule="auto"/>
              <w:contextualSpacing/>
              <w:jc w:val="center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>
              <w:rPr>
                <w:rFonts w:cs="Times New Roman"/>
                <w:bCs/>
                <w:kern w:val="0"/>
                <w:szCs w:val="26"/>
                <w14:ligatures w14:val="none"/>
              </w:rPr>
              <w:t>57,0</w:t>
            </w:r>
          </w:p>
        </w:tc>
        <w:tc>
          <w:tcPr>
            <w:tcW w:w="1650" w:type="dxa"/>
            <w:shd w:val="clear" w:color="auto" w:fill="auto"/>
          </w:tcPr>
          <w:p w14:paraId="3AD03EC6" w14:textId="65E99FFE" w:rsidR="00A2697F" w:rsidRPr="00A2697F" w:rsidRDefault="005C6B73" w:rsidP="006540FC">
            <w:pPr>
              <w:spacing w:after="0" w:line="240" w:lineRule="auto"/>
              <w:contextualSpacing/>
              <w:jc w:val="center"/>
              <w:rPr>
                <w:rFonts w:cs="Times New Roman"/>
                <w:bCs/>
                <w:kern w:val="0"/>
                <w:szCs w:val="26"/>
                <w14:ligatures w14:val="none"/>
              </w:rPr>
            </w:pPr>
            <w:r>
              <w:rPr>
                <w:rFonts w:cs="Times New Roman"/>
                <w:bCs/>
                <w:kern w:val="0"/>
                <w:szCs w:val="26"/>
                <w14:ligatures w14:val="none"/>
              </w:rPr>
              <w:t>43,8</w:t>
            </w:r>
          </w:p>
        </w:tc>
      </w:tr>
    </w:tbl>
    <w:p w14:paraId="25716B32" w14:textId="77777777" w:rsidR="00DD0890" w:rsidRDefault="00DD0890" w:rsidP="00DD0890">
      <w:pPr>
        <w:spacing w:after="0"/>
        <w:rPr>
          <w:b/>
          <w:bCs/>
          <w:i/>
          <w:iCs/>
        </w:rPr>
      </w:pPr>
      <w:r w:rsidRPr="003F6014">
        <w:rPr>
          <w:b/>
          <w:bCs/>
          <w:i/>
          <w:iCs/>
        </w:rPr>
        <w:t xml:space="preserve">Hs tính đúng số liệu 2 năm thì được 0,25đ, đúng từ 3 năm trở lên được 0,5đ  </w:t>
      </w:r>
    </w:p>
    <w:p w14:paraId="6C01868F" w14:textId="5BECD410" w:rsidR="00597C69" w:rsidRPr="00DD0890" w:rsidRDefault="00DD0890" w:rsidP="00DD0890">
      <w:pPr>
        <w:tabs>
          <w:tab w:val="left" w:pos="2851"/>
          <w:tab w:val="left" w:pos="5422"/>
          <w:tab w:val="left" w:pos="7991"/>
        </w:tabs>
        <w:spacing w:after="0" w:line="240" w:lineRule="auto"/>
        <w:rPr>
          <w:rFonts w:eastAsia="Calibri" w:cs="Times New Roman"/>
          <w:bCs/>
          <w:kern w:val="0"/>
          <w:szCs w:val="26"/>
          <w14:ligatures w14:val="none"/>
        </w:rPr>
      </w:pPr>
      <w:r>
        <w:rPr>
          <w:rFonts w:cs="Times New Roman"/>
          <w:bCs/>
          <w:kern w:val="0"/>
          <w:szCs w:val="26"/>
          <w14:ligatures w14:val="none"/>
        </w:rPr>
        <w:t>b.</w:t>
      </w:r>
      <w:r w:rsidR="00597C69" w:rsidRPr="00DD0890">
        <w:rPr>
          <w:rFonts w:eastAsia="Calibri" w:cs="Times New Roman"/>
          <w:b/>
          <w:kern w:val="0"/>
          <w:szCs w:val="26"/>
          <w14:ligatures w14:val="none"/>
        </w:rPr>
        <w:t xml:space="preserve">Biểu đồ miền </w:t>
      </w:r>
      <w:r w:rsidR="00597C69" w:rsidRPr="00DD0890">
        <w:rPr>
          <w:rFonts w:eastAsia="Calibri" w:cs="Times New Roman"/>
          <w:bCs/>
          <w:kern w:val="0"/>
          <w:szCs w:val="26"/>
          <w14:ligatures w14:val="none"/>
        </w:rPr>
        <w:t>(bđ khác không cho điểm)</w:t>
      </w:r>
      <w:r w:rsidR="00597C69" w:rsidRPr="00DD0890">
        <w:rPr>
          <w:rFonts w:cs="Times New Roman"/>
          <w:b/>
          <w:kern w:val="0"/>
          <w:szCs w:val="26"/>
          <w14:ligatures w14:val="none"/>
        </w:rPr>
        <w:t xml:space="preserve"> (0,5đ)</w:t>
      </w:r>
    </w:p>
    <w:p w14:paraId="6149E7EA" w14:textId="4AA7DA7C" w:rsidR="00A2697F" w:rsidRPr="00597C69" w:rsidRDefault="00DD0890" w:rsidP="00DD0890">
      <w:pPr>
        <w:tabs>
          <w:tab w:val="left" w:pos="2851"/>
          <w:tab w:val="left" w:pos="5422"/>
          <w:tab w:val="left" w:pos="7991"/>
        </w:tabs>
        <w:spacing w:after="0" w:line="240" w:lineRule="auto"/>
        <w:ind w:left="426"/>
        <w:contextualSpacing/>
        <w:rPr>
          <w:rFonts w:eastAsia="Calibri" w:cs="Times New Roman"/>
          <w:b/>
          <w:kern w:val="0"/>
          <w:szCs w:val="26"/>
          <w14:ligatures w14:val="none"/>
        </w:rPr>
      </w:pPr>
      <w:r>
        <w:rPr>
          <w:rFonts w:eastAsia="Calibri" w:cs="Times New Roman"/>
          <w:kern w:val="0"/>
          <w:szCs w:val="26"/>
          <w14:ligatures w14:val="none"/>
        </w:rPr>
        <w:t>c.</w:t>
      </w:r>
      <w:r w:rsidR="00A2697F" w:rsidRPr="00A2697F">
        <w:rPr>
          <w:rFonts w:eastAsia="Calibri" w:cs="Times New Roman"/>
          <w:kern w:val="0"/>
          <w:szCs w:val="26"/>
          <w14:ligatures w14:val="none"/>
        </w:rPr>
        <w:t xml:space="preserve">Nhận xét </w:t>
      </w:r>
      <w:r w:rsidR="00A2697F" w:rsidRPr="00A2697F">
        <w:rPr>
          <w:rFonts w:cs="Times New Roman"/>
          <w:b/>
          <w:kern w:val="0"/>
          <w:szCs w:val="26"/>
          <w14:ligatures w14:val="none"/>
        </w:rPr>
        <w:t>(1,0đ)</w:t>
      </w:r>
    </w:p>
    <w:p w14:paraId="1A50F9AE" w14:textId="736C7AB2" w:rsidR="00597C69" w:rsidRPr="00597C69" w:rsidRDefault="00597C69" w:rsidP="006540FC">
      <w:pPr>
        <w:pStyle w:val="ListParagraph"/>
        <w:numPr>
          <w:ilvl w:val="0"/>
          <w:numId w:val="5"/>
        </w:numPr>
        <w:tabs>
          <w:tab w:val="left" w:pos="2851"/>
          <w:tab w:val="left" w:pos="5422"/>
          <w:tab w:val="left" w:pos="7991"/>
        </w:tabs>
        <w:spacing w:after="0" w:line="240" w:lineRule="auto"/>
        <w:rPr>
          <w:rFonts w:eastAsia="Calibri" w:cs="Times New Roman"/>
          <w:b/>
          <w:kern w:val="0"/>
          <w:szCs w:val="26"/>
          <w14:ligatures w14:val="none"/>
        </w:rPr>
      </w:pPr>
      <w:r>
        <w:rPr>
          <w:rFonts w:eastAsia="Calibri" w:cs="Times New Roman"/>
          <w:kern w:val="0"/>
          <w:szCs w:val="26"/>
          <w14:ligatures w14:val="none"/>
        </w:rPr>
        <w:t>C</w:t>
      </w:r>
      <w:r w:rsidRPr="00597C69">
        <w:rPr>
          <w:rFonts w:eastAsia="Calibri" w:cs="Times New Roman"/>
          <w:kern w:val="0"/>
          <w:szCs w:val="26"/>
          <w14:ligatures w14:val="none"/>
        </w:rPr>
        <w:t>ơ cấu tỉ trọng</w:t>
      </w:r>
      <w:r w:rsidRPr="00597C69">
        <w:rPr>
          <w:rFonts w:eastAsia="Calibri" w:cs="Times New Roman"/>
          <w:b/>
          <w:bCs/>
          <w:kern w:val="0"/>
          <w:szCs w:val="26"/>
          <w14:ligatures w14:val="none"/>
        </w:rPr>
        <w:t xml:space="preserve"> </w:t>
      </w:r>
      <w:r w:rsidRPr="00597C69">
        <w:rPr>
          <w:rFonts w:cs="Times New Roman"/>
          <w:bCs/>
          <w:kern w:val="0"/>
          <w:szCs w:val="26"/>
          <w14:ligatures w14:val="none"/>
        </w:rPr>
        <w:t>số dân thành thị và số dân nông thôn của thế giới giai đoạn 1950-2020</w:t>
      </w:r>
      <w:r>
        <w:rPr>
          <w:rFonts w:cs="Times New Roman"/>
          <w:bCs/>
          <w:kern w:val="0"/>
          <w:szCs w:val="26"/>
          <w14:ligatures w14:val="none"/>
        </w:rPr>
        <w:t xml:space="preserve"> có sự thay đổi theo chiều hướng tích cực </w:t>
      </w:r>
      <w:r w:rsidRPr="00D03EA7">
        <w:rPr>
          <w:rFonts w:cs="Times New Roman"/>
          <w:b/>
          <w:kern w:val="0"/>
          <w:szCs w:val="26"/>
          <w14:ligatures w14:val="none"/>
        </w:rPr>
        <w:t>(0,25đ)</w:t>
      </w:r>
    </w:p>
    <w:p w14:paraId="15160229" w14:textId="3725DF6F" w:rsidR="00597C69" w:rsidRPr="00D03EA7" w:rsidRDefault="00597C69" w:rsidP="006540FC">
      <w:pPr>
        <w:tabs>
          <w:tab w:val="left" w:pos="2851"/>
          <w:tab w:val="left" w:pos="5422"/>
          <w:tab w:val="left" w:pos="7991"/>
        </w:tabs>
        <w:spacing w:after="0" w:line="240" w:lineRule="auto"/>
        <w:ind w:left="360"/>
        <w:rPr>
          <w:rFonts w:eastAsia="Calibri" w:cs="Times New Roman"/>
          <w:bCs/>
          <w:kern w:val="0"/>
          <w:szCs w:val="26"/>
          <w14:ligatures w14:val="none"/>
        </w:rPr>
      </w:pPr>
      <w:r w:rsidRPr="00D03EA7">
        <w:rPr>
          <w:rFonts w:eastAsia="Calibri" w:cs="Times New Roman"/>
          <w:bCs/>
          <w:kern w:val="0"/>
          <w:szCs w:val="26"/>
          <w14:ligatures w14:val="none"/>
        </w:rPr>
        <w:t>+ Dân số thành thị tỉ trọng ngày càng tăng nhanh ( tăng 26,6%).</w:t>
      </w:r>
      <w:r w:rsidR="00D03EA7" w:rsidRPr="00D03EA7">
        <w:rPr>
          <w:rFonts w:cs="Times New Roman"/>
          <w:b/>
          <w:kern w:val="0"/>
          <w:szCs w:val="26"/>
          <w14:ligatures w14:val="none"/>
        </w:rPr>
        <w:t>(0,25đ)</w:t>
      </w:r>
    </w:p>
    <w:p w14:paraId="7D69874D" w14:textId="42F98888" w:rsidR="00597C69" w:rsidRPr="00D03EA7" w:rsidRDefault="00597C69" w:rsidP="006540FC">
      <w:pPr>
        <w:tabs>
          <w:tab w:val="left" w:pos="2851"/>
          <w:tab w:val="left" w:pos="5422"/>
          <w:tab w:val="left" w:pos="7991"/>
        </w:tabs>
        <w:spacing w:after="0" w:line="240" w:lineRule="auto"/>
        <w:ind w:left="360"/>
        <w:rPr>
          <w:rFonts w:eastAsia="Calibri" w:cs="Times New Roman"/>
          <w:bCs/>
          <w:kern w:val="0"/>
          <w:szCs w:val="26"/>
          <w14:ligatures w14:val="none"/>
        </w:rPr>
      </w:pPr>
      <w:r w:rsidRPr="00D03EA7">
        <w:rPr>
          <w:rFonts w:eastAsia="Calibri" w:cs="Times New Roman"/>
          <w:bCs/>
          <w:kern w:val="0"/>
          <w:szCs w:val="26"/>
          <w14:ligatures w14:val="none"/>
        </w:rPr>
        <w:t>+ Dân số nông thôn tỉ trọng ngày càng giảm  ( giảm 26,6%).</w:t>
      </w:r>
      <w:r w:rsidR="00D03EA7" w:rsidRPr="00D03EA7">
        <w:rPr>
          <w:rFonts w:cs="Times New Roman"/>
          <w:b/>
          <w:kern w:val="0"/>
          <w:szCs w:val="26"/>
          <w14:ligatures w14:val="none"/>
        </w:rPr>
        <w:t>(0,25đ)</w:t>
      </w:r>
    </w:p>
    <w:p w14:paraId="1FA3D904" w14:textId="29531B2F" w:rsidR="00597C69" w:rsidRPr="00D03EA7" w:rsidRDefault="00597C69" w:rsidP="006540FC">
      <w:pPr>
        <w:pStyle w:val="ListParagraph"/>
        <w:numPr>
          <w:ilvl w:val="0"/>
          <w:numId w:val="5"/>
        </w:numPr>
        <w:tabs>
          <w:tab w:val="left" w:pos="2851"/>
          <w:tab w:val="left" w:pos="5422"/>
          <w:tab w:val="left" w:pos="7991"/>
        </w:tabs>
        <w:spacing w:after="0" w:line="240" w:lineRule="auto"/>
        <w:rPr>
          <w:rFonts w:eastAsia="Calibri" w:cs="Times New Roman"/>
          <w:bCs/>
          <w:kern w:val="0"/>
          <w:szCs w:val="26"/>
          <w14:ligatures w14:val="none"/>
        </w:rPr>
      </w:pPr>
      <w:r w:rsidRPr="00D03EA7">
        <w:rPr>
          <w:rFonts w:eastAsia="Calibri" w:cs="Times New Roman"/>
          <w:bCs/>
          <w:kern w:val="0"/>
          <w:szCs w:val="26"/>
          <w14:ligatures w14:val="none"/>
        </w:rPr>
        <w:t>Năm 1950</w:t>
      </w:r>
      <w:r w:rsidR="00D03EA7" w:rsidRPr="00D03EA7">
        <w:rPr>
          <w:rFonts w:eastAsia="Calibri" w:cs="Times New Roman"/>
          <w:bCs/>
          <w:kern w:val="0"/>
          <w:szCs w:val="26"/>
          <w14:ligatures w14:val="none"/>
        </w:rPr>
        <w:t>,</w:t>
      </w:r>
      <w:r w:rsidRPr="00D03EA7">
        <w:rPr>
          <w:rFonts w:eastAsia="Calibri" w:cs="Times New Roman"/>
          <w:bCs/>
          <w:kern w:val="0"/>
          <w:szCs w:val="26"/>
          <w14:ligatures w14:val="none"/>
        </w:rPr>
        <w:t xml:space="preserve"> 1970 </w:t>
      </w:r>
      <w:r w:rsidR="00D03EA7" w:rsidRPr="00D03EA7">
        <w:rPr>
          <w:rFonts w:eastAsia="Calibri" w:cs="Times New Roman"/>
          <w:bCs/>
          <w:kern w:val="0"/>
          <w:szCs w:val="26"/>
          <w14:ligatures w14:val="none"/>
        </w:rPr>
        <w:t xml:space="preserve">và 1990 </w:t>
      </w:r>
      <w:r w:rsidRPr="00D03EA7">
        <w:rPr>
          <w:rFonts w:eastAsia="Calibri" w:cs="Times New Roman"/>
          <w:bCs/>
          <w:kern w:val="0"/>
          <w:szCs w:val="26"/>
          <w14:ligatures w14:val="none"/>
        </w:rPr>
        <w:t xml:space="preserve">tỉ trọng dân nông thôn </w:t>
      </w:r>
      <w:r w:rsidR="00D03EA7" w:rsidRPr="00D03EA7">
        <w:rPr>
          <w:rFonts w:eastAsia="Calibri" w:cs="Times New Roman"/>
          <w:bCs/>
          <w:kern w:val="0"/>
          <w:szCs w:val="26"/>
          <w14:ligatures w14:val="none"/>
        </w:rPr>
        <w:t xml:space="preserve">luôn </w:t>
      </w:r>
      <w:r w:rsidRPr="00D03EA7">
        <w:rPr>
          <w:rFonts w:eastAsia="Calibri" w:cs="Times New Roman"/>
          <w:bCs/>
          <w:kern w:val="0"/>
          <w:szCs w:val="26"/>
          <w14:ligatures w14:val="none"/>
        </w:rPr>
        <w:t>cao hơn tỉ trọng dân thành thị, nhưng đến năm 2020</w:t>
      </w:r>
      <w:r w:rsidR="00D03EA7" w:rsidRPr="00D03EA7">
        <w:rPr>
          <w:rFonts w:eastAsia="Calibri" w:cs="Times New Roman"/>
          <w:bCs/>
          <w:kern w:val="0"/>
          <w:szCs w:val="26"/>
          <w14:ligatures w14:val="none"/>
        </w:rPr>
        <w:t xml:space="preserve"> thì tỉ trọng dân thành thị lại cao hơn.</w:t>
      </w:r>
      <w:r w:rsidR="00D03EA7" w:rsidRPr="00D03EA7">
        <w:rPr>
          <w:rFonts w:cs="Times New Roman"/>
          <w:b/>
          <w:kern w:val="0"/>
          <w:szCs w:val="26"/>
          <w14:ligatures w14:val="none"/>
        </w:rPr>
        <w:t xml:space="preserve"> (0,25đ)</w:t>
      </w:r>
    </w:p>
    <w:p w14:paraId="1BA802A2" w14:textId="77777777" w:rsidR="00D03EA7" w:rsidRPr="00D03EA7" w:rsidRDefault="00D03EA7" w:rsidP="006540FC">
      <w:pPr>
        <w:pStyle w:val="ListParagraph"/>
        <w:numPr>
          <w:ilvl w:val="0"/>
          <w:numId w:val="5"/>
        </w:numPr>
        <w:spacing w:after="0" w:line="240" w:lineRule="auto"/>
        <w:rPr>
          <w:b/>
          <w:bCs/>
          <w:i/>
          <w:iCs/>
        </w:rPr>
      </w:pPr>
      <w:r w:rsidRPr="00D03EA7">
        <w:rPr>
          <w:b/>
          <w:bCs/>
          <w:i/>
          <w:iCs/>
        </w:rPr>
        <w:t>Hs nhận xét không có số liệu chứng minh thì trừ 0,25đ</w:t>
      </w:r>
    </w:p>
    <w:p w14:paraId="6B52ED5F" w14:textId="77777777" w:rsidR="00A2697F" w:rsidRPr="00A2697F" w:rsidRDefault="00A2697F" w:rsidP="006540FC">
      <w:pPr>
        <w:tabs>
          <w:tab w:val="left" w:pos="2851"/>
          <w:tab w:val="left" w:pos="5422"/>
          <w:tab w:val="left" w:pos="7991"/>
        </w:tabs>
        <w:spacing w:after="0" w:line="240" w:lineRule="auto"/>
        <w:contextualSpacing/>
        <w:rPr>
          <w:rFonts w:eastAsia="Calibri" w:cs="Times New Roman"/>
          <w:b/>
          <w:kern w:val="0"/>
          <w:szCs w:val="26"/>
          <w14:ligatures w14:val="none"/>
        </w:rPr>
      </w:pPr>
      <w:r w:rsidRPr="00A2697F">
        <w:rPr>
          <w:rFonts w:eastAsia="Calibri" w:cs="Times New Roman"/>
          <w:b/>
          <w:kern w:val="0"/>
          <w:szCs w:val="26"/>
          <w:u w:val="single"/>
          <w14:ligatures w14:val="none"/>
        </w:rPr>
        <w:t>Câu 2</w:t>
      </w:r>
      <w:r w:rsidRPr="00A2697F">
        <w:rPr>
          <w:rFonts w:eastAsia="Calibri" w:cs="Times New Roman"/>
          <w:b/>
          <w:kern w:val="0"/>
          <w:szCs w:val="26"/>
          <w14:ligatures w14:val="none"/>
        </w:rPr>
        <w:t xml:space="preserve"> (1,0 điểm).</w:t>
      </w:r>
      <w:r w:rsidRPr="00A2697F">
        <w:rPr>
          <w:rFonts w:eastAsia="Calibri" w:cs="Times New Roman"/>
          <w:kern w:val="0"/>
          <w:szCs w:val="26"/>
          <w14:ligatures w14:val="none"/>
        </w:rPr>
        <w:t xml:space="preserve"> Tại sao cây cà phê được trồng nhiều ở vùng Tây Nguyên (cũ) của nước ta?</w:t>
      </w:r>
    </w:p>
    <w:p w14:paraId="3B32C98E" w14:textId="77777777" w:rsidR="00D03EA7" w:rsidRDefault="00D03EA7" w:rsidP="006540FC">
      <w:pPr>
        <w:spacing w:after="0" w:line="240" w:lineRule="auto"/>
        <w:ind w:left="360"/>
      </w:pPr>
      <w:r>
        <w:rPr>
          <w:rFonts w:eastAsia="Calibri"/>
          <w:b/>
          <w:szCs w:val="26"/>
        </w:rPr>
        <w:t>Vì:</w:t>
      </w:r>
    </w:p>
    <w:p w14:paraId="266B2228" w14:textId="6B9EC2F9" w:rsidR="00D03EA7" w:rsidRDefault="00D03EA7" w:rsidP="006540FC">
      <w:pPr>
        <w:pStyle w:val="ListParagraph"/>
        <w:numPr>
          <w:ilvl w:val="0"/>
          <w:numId w:val="5"/>
        </w:numPr>
        <w:spacing w:after="0" w:line="240" w:lineRule="auto"/>
      </w:pPr>
      <w:r>
        <w:t>Điều kiện tự nhiên: địa hình là các cao nguyên đất đỏ ba dan màu mỡ có diện tích lớn, nguồn nước dồi dào, khí hậu cận xích đạo nóng ẩm</w:t>
      </w:r>
      <w:r w:rsidRPr="001809F5">
        <w:rPr>
          <w:b/>
          <w:bCs/>
        </w:rPr>
        <w:t>…(0,5đ)</w:t>
      </w:r>
    </w:p>
    <w:p w14:paraId="770A1CA3" w14:textId="24759D84" w:rsidR="00D03EA7" w:rsidRPr="001809F5" w:rsidRDefault="00D03EA7" w:rsidP="006540FC">
      <w:pPr>
        <w:pStyle w:val="ListParagraph"/>
        <w:numPr>
          <w:ilvl w:val="0"/>
          <w:numId w:val="5"/>
        </w:numPr>
        <w:spacing w:after="0" w:line="240" w:lineRule="auto"/>
      </w:pPr>
      <w:r>
        <w:t>Điều kiện kt-xh: lao động dồi dào có nhiều kinh nghiệm, nhu cầu của thị trường lớn, công nghiệp chế biến phát triển</w:t>
      </w:r>
      <w:r w:rsidRPr="001809F5">
        <w:rPr>
          <w:b/>
          <w:bCs/>
        </w:rPr>
        <w:t>…(0,5đ)</w:t>
      </w:r>
    </w:p>
    <w:p w14:paraId="59F99DB0" w14:textId="77777777" w:rsidR="00D03EA7" w:rsidRDefault="00D03EA7" w:rsidP="006540FC">
      <w:pPr>
        <w:pStyle w:val="ListParagraph"/>
        <w:spacing w:after="0" w:line="240" w:lineRule="auto"/>
        <w:rPr>
          <w:b/>
          <w:bCs/>
          <w:i/>
          <w:iCs/>
        </w:rPr>
      </w:pPr>
      <w:r w:rsidRPr="001809F5">
        <w:rPr>
          <w:b/>
          <w:bCs/>
          <w:i/>
          <w:iCs/>
        </w:rPr>
        <w:t>( hs có thể giải thích theo ý khác, nếu đúng vẫn cho điểm tối đa)</w:t>
      </w:r>
    </w:p>
    <w:p w14:paraId="3E409414" w14:textId="77777777" w:rsidR="00A2697F" w:rsidRPr="001809F5" w:rsidRDefault="00A2697F" w:rsidP="006540FC">
      <w:pPr>
        <w:pStyle w:val="ListParagraph"/>
        <w:spacing w:after="0" w:line="240" w:lineRule="auto"/>
        <w:rPr>
          <w:i/>
          <w:iCs/>
        </w:rPr>
      </w:pPr>
    </w:p>
    <w:sectPr w:rsidR="00A2697F" w:rsidRPr="001809F5" w:rsidSect="006540FC">
      <w:pgSz w:w="11907" w:h="16840" w:code="9"/>
      <w:pgMar w:top="709" w:right="1134" w:bottom="567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E17C9"/>
    <w:multiLevelType w:val="hybridMultilevel"/>
    <w:tmpl w:val="94587C92"/>
    <w:lvl w:ilvl="0" w:tplc="4196AB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968B4"/>
    <w:multiLevelType w:val="hybridMultilevel"/>
    <w:tmpl w:val="89A87C5E"/>
    <w:lvl w:ilvl="0" w:tplc="3A88F9C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5F320E"/>
    <w:multiLevelType w:val="hybridMultilevel"/>
    <w:tmpl w:val="74985ACE"/>
    <w:lvl w:ilvl="0" w:tplc="CBD0829E">
      <w:start w:val="1"/>
      <w:numFmt w:val="low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507163"/>
    <w:multiLevelType w:val="hybridMultilevel"/>
    <w:tmpl w:val="85F0CD16"/>
    <w:lvl w:ilvl="0" w:tplc="4336D2E0">
      <w:start w:val="1"/>
      <w:numFmt w:val="lowerLetter"/>
      <w:lvlText w:val="%1)"/>
      <w:lvlJc w:val="left"/>
      <w:pPr>
        <w:ind w:left="786" w:hanging="360"/>
      </w:pPr>
      <w:rPr>
        <w:rFonts w:eastAsia="Calibri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1C70931"/>
    <w:multiLevelType w:val="hybridMultilevel"/>
    <w:tmpl w:val="760E95BC"/>
    <w:lvl w:ilvl="0" w:tplc="F82AF9E6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16E7CB1"/>
    <w:multiLevelType w:val="hybridMultilevel"/>
    <w:tmpl w:val="B08801BE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eastAsia="Calibri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76F5B98"/>
    <w:multiLevelType w:val="hybridMultilevel"/>
    <w:tmpl w:val="B08801BE"/>
    <w:lvl w:ilvl="0" w:tplc="0874B826">
      <w:start w:val="1"/>
      <w:numFmt w:val="lowerLetter"/>
      <w:lvlText w:val="%1."/>
      <w:lvlJc w:val="left"/>
      <w:pPr>
        <w:ind w:left="644" w:hanging="360"/>
      </w:pPr>
      <w:rPr>
        <w:rFonts w:eastAsia="Calibr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B3A9C"/>
    <w:multiLevelType w:val="hybridMultilevel"/>
    <w:tmpl w:val="17487A12"/>
    <w:lvl w:ilvl="0" w:tplc="8494C80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E20614"/>
    <w:multiLevelType w:val="hybridMultilevel"/>
    <w:tmpl w:val="D0643BD2"/>
    <w:lvl w:ilvl="0" w:tplc="F10AB2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9B19C9"/>
    <w:multiLevelType w:val="hybridMultilevel"/>
    <w:tmpl w:val="CE1CC70C"/>
    <w:lvl w:ilvl="0" w:tplc="0874B826">
      <w:start w:val="3"/>
      <w:numFmt w:val="lowerLetter"/>
      <w:lvlText w:val="%1."/>
      <w:lvlJc w:val="left"/>
      <w:pPr>
        <w:ind w:left="644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18536809">
    <w:abstractNumId w:val="8"/>
  </w:num>
  <w:num w:numId="2" w16cid:durableId="1847355918">
    <w:abstractNumId w:val="6"/>
  </w:num>
  <w:num w:numId="3" w16cid:durableId="1585649612">
    <w:abstractNumId w:val="5"/>
  </w:num>
  <w:num w:numId="4" w16cid:durableId="548608861">
    <w:abstractNumId w:val="9"/>
  </w:num>
  <w:num w:numId="5" w16cid:durableId="228196596">
    <w:abstractNumId w:val="7"/>
  </w:num>
  <w:num w:numId="6" w16cid:durableId="736393299">
    <w:abstractNumId w:val="3"/>
  </w:num>
  <w:num w:numId="7" w16cid:durableId="1803839894">
    <w:abstractNumId w:val="2"/>
  </w:num>
  <w:num w:numId="8" w16cid:durableId="538780444">
    <w:abstractNumId w:val="0"/>
  </w:num>
  <w:num w:numId="9" w16cid:durableId="766386914">
    <w:abstractNumId w:val="4"/>
  </w:num>
  <w:num w:numId="10" w16cid:durableId="17417109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DC5"/>
    <w:rsid w:val="00036B6F"/>
    <w:rsid w:val="0011133E"/>
    <w:rsid w:val="00134DC5"/>
    <w:rsid w:val="001809F5"/>
    <w:rsid w:val="00187602"/>
    <w:rsid w:val="00214BD2"/>
    <w:rsid w:val="003A5680"/>
    <w:rsid w:val="003F6014"/>
    <w:rsid w:val="005763F5"/>
    <w:rsid w:val="00597C69"/>
    <w:rsid w:val="005C6B73"/>
    <w:rsid w:val="006540FC"/>
    <w:rsid w:val="006C77F4"/>
    <w:rsid w:val="0075201A"/>
    <w:rsid w:val="009C38ED"/>
    <w:rsid w:val="00A2697F"/>
    <w:rsid w:val="00A4769E"/>
    <w:rsid w:val="00C328AC"/>
    <w:rsid w:val="00C8566C"/>
    <w:rsid w:val="00C9110C"/>
    <w:rsid w:val="00C93A0E"/>
    <w:rsid w:val="00D03EA7"/>
    <w:rsid w:val="00D961D4"/>
    <w:rsid w:val="00DD0890"/>
    <w:rsid w:val="00DF44B0"/>
    <w:rsid w:val="00E31628"/>
    <w:rsid w:val="00E62631"/>
    <w:rsid w:val="00EB4D21"/>
    <w:rsid w:val="00EE28F4"/>
    <w:rsid w:val="00FA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295A8"/>
  <w15:chartTrackingRefBased/>
  <w15:docId w15:val="{FD377007-A9FC-4DF7-A56A-3024359F0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69E"/>
    <w:pPr>
      <w:spacing w:line="324" w:lineRule="auto"/>
      <w:jc w:val="both"/>
    </w:pPr>
    <w:rPr>
      <w:rFonts w:ascii="Times New Roman" w:hAnsi="Times New Roman"/>
      <w:sz w:val="26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A4769E"/>
    <w:pPr>
      <w:keepNext/>
      <w:keepLines/>
      <w:spacing w:before="120" w:after="0"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A4769E"/>
    <w:pPr>
      <w:keepNext/>
      <w:keepLines/>
      <w:spacing w:before="120" w:after="0"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A4769E"/>
    <w:pPr>
      <w:keepNext/>
      <w:keepLines/>
      <w:spacing w:before="120" w:after="0"/>
      <w:jc w:val="left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A4769E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769E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769E"/>
    <w:rPr>
      <w:rFonts w:ascii="Times New Roman" w:eastAsiaTheme="majorEastAsia" w:hAnsi="Times New Roman" w:cstheme="majorBidi"/>
      <w:i/>
      <w:iCs/>
      <w:sz w:val="26"/>
    </w:rPr>
  </w:style>
  <w:style w:type="paragraph" w:styleId="Caption">
    <w:name w:val="caption"/>
    <w:basedOn w:val="Normal"/>
    <w:next w:val="Normal"/>
    <w:autoRedefine/>
    <w:uiPriority w:val="35"/>
    <w:semiHidden/>
    <w:unhideWhenUsed/>
    <w:qFormat/>
    <w:rsid w:val="00A4769E"/>
    <w:pPr>
      <w:spacing w:after="200" w:line="240" w:lineRule="auto"/>
      <w:jc w:val="center"/>
    </w:pPr>
    <w:rPr>
      <w:i/>
      <w:iCs/>
      <w:sz w:val="24"/>
      <w:szCs w:val="18"/>
    </w:rPr>
  </w:style>
  <w:style w:type="table" w:styleId="TableGrid">
    <w:name w:val="Table Grid"/>
    <w:basedOn w:val="TableNormal"/>
    <w:uiPriority w:val="39"/>
    <w:rsid w:val="00C93A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5763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6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2026-03-16T12:25:00Z</cp:lastPrinted>
  <dcterms:created xsi:type="dcterms:W3CDTF">2026-03-16T12:58:00Z</dcterms:created>
  <dcterms:modified xsi:type="dcterms:W3CDTF">2026-03-16T12:58:00Z</dcterms:modified>
</cp:coreProperties>
</file>